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D4A" w:rsidRDefault="00122D4A" w:rsidP="00F01803">
      <w:pPr>
        <w:shd w:val="clear" w:color="auto" w:fill="FFFFFF"/>
        <w:spacing w:after="0" w:line="240" w:lineRule="auto"/>
        <w:textAlignment w:val="baseline"/>
        <w:outlineLvl w:val="2"/>
        <w:rPr>
          <w:rFonts w:ascii="Times New Roman" w:eastAsia="Times New Roman" w:hAnsi="Times New Roman" w:cs="Times New Roman"/>
          <w:color w:val="000000"/>
          <w:lang w:val="kk-KZ"/>
        </w:rPr>
      </w:pPr>
      <w:r w:rsidRPr="00122D4A">
        <w:rPr>
          <w:rFonts w:ascii="Times New Roman" w:eastAsia="Times New Roman" w:hAnsi="Times New Roman" w:cs="Times New Roman"/>
          <w:color w:val="000000"/>
          <w:lang w:val="kk-KZ"/>
        </w:rPr>
        <w:t>860713400902</w:t>
      </w:r>
    </w:p>
    <w:p w:rsidR="00F01803" w:rsidRPr="00F01803" w:rsidRDefault="00F01803" w:rsidP="00F01803">
      <w:pPr>
        <w:shd w:val="clear" w:color="auto" w:fill="FFFFFF"/>
        <w:spacing w:after="0" w:line="240" w:lineRule="auto"/>
        <w:textAlignment w:val="baseline"/>
        <w:outlineLvl w:val="2"/>
        <w:rPr>
          <w:rFonts w:ascii="Times New Roman" w:eastAsia="Times New Roman" w:hAnsi="Times New Roman" w:cs="Times New Roman"/>
          <w:color w:val="000000"/>
          <w:lang w:val="kk-KZ"/>
        </w:rPr>
      </w:pPr>
      <w:bookmarkStart w:id="0" w:name="_GoBack"/>
      <w:bookmarkEnd w:id="0"/>
      <w:r w:rsidRPr="00F01803">
        <w:rPr>
          <w:rFonts w:ascii="Times New Roman" w:eastAsia="Times New Roman" w:hAnsi="Times New Roman" w:cs="Times New Roman"/>
          <w:color w:val="000000"/>
          <w:lang w:val="kk-KZ"/>
        </w:rPr>
        <w:t>РАХИМБАЕВА Алия Ырысбаевна,</w:t>
      </w:r>
    </w:p>
    <w:p w:rsidR="00F01803" w:rsidRPr="00F01803" w:rsidRDefault="00F01803" w:rsidP="00F01803">
      <w:pPr>
        <w:shd w:val="clear" w:color="auto" w:fill="FFFFFF"/>
        <w:spacing w:after="0" w:line="240" w:lineRule="auto"/>
        <w:textAlignment w:val="baseline"/>
        <w:outlineLvl w:val="2"/>
        <w:rPr>
          <w:rFonts w:ascii="Times New Roman" w:eastAsia="Times New Roman" w:hAnsi="Times New Roman" w:cs="Times New Roman"/>
          <w:color w:val="1E1E1E"/>
          <w:lang w:val="kk-KZ"/>
        </w:rPr>
      </w:pPr>
      <w:r w:rsidRPr="00F01803">
        <w:rPr>
          <w:rFonts w:ascii="Times New Roman" w:eastAsia="Times New Roman" w:hAnsi="Times New Roman" w:cs="Times New Roman"/>
          <w:color w:val="1E1E1E"/>
          <w:lang w:val="kk-KZ"/>
        </w:rPr>
        <w:t>№41 М.Оразалиев атындағы</w:t>
      </w:r>
      <w:r w:rsidR="005912AA" w:rsidRPr="00F01803">
        <w:rPr>
          <w:rFonts w:ascii="Times New Roman" w:eastAsia="Times New Roman" w:hAnsi="Times New Roman" w:cs="Times New Roman"/>
          <w:color w:val="1E1E1E"/>
          <w:lang w:val="kk-KZ"/>
        </w:rPr>
        <w:t xml:space="preserve"> </w:t>
      </w:r>
      <w:r w:rsidR="00B40C18" w:rsidRPr="00F01803">
        <w:rPr>
          <w:rFonts w:ascii="Times New Roman" w:eastAsia="Times New Roman" w:hAnsi="Times New Roman" w:cs="Times New Roman"/>
          <w:color w:val="1E1E1E"/>
          <w:lang w:val="kk-KZ"/>
        </w:rPr>
        <w:t xml:space="preserve">жалпы </w:t>
      </w:r>
      <w:r w:rsidR="00584E8E" w:rsidRPr="00F01803">
        <w:rPr>
          <w:rFonts w:ascii="Times New Roman" w:eastAsia="Times New Roman" w:hAnsi="Times New Roman" w:cs="Times New Roman"/>
          <w:color w:val="1E1E1E"/>
          <w:lang w:val="kk-KZ"/>
        </w:rPr>
        <w:t>білім беретін мектебі</w:t>
      </w:r>
      <w:r w:rsidRPr="00F01803">
        <w:rPr>
          <w:rFonts w:ascii="Times New Roman" w:eastAsia="Times New Roman" w:hAnsi="Times New Roman" w:cs="Times New Roman"/>
          <w:color w:val="1E1E1E"/>
          <w:lang w:val="kk-KZ"/>
        </w:rPr>
        <w:t xml:space="preserve">нің </w:t>
      </w:r>
    </w:p>
    <w:p w:rsidR="00F01803" w:rsidRPr="00F01803" w:rsidRDefault="00F01803" w:rsidP="00F01803">
      <w:pPr>
        <w:shd w:val="clear" w:color="auto" w:fill="FFFFFF"/>
        <w:spacing w:after="0" w:line="240" w:lineRule="auto"/>
        <w:textAlignment w:val="baseline"/>
        <w:outlineLvl w:val="2"/>
        <w:rPr>
          <w:rFonts w:ascii="Times New Roman" w:eastAsia="Times New Roman" w:hAnsi="Times New Roman" w:cs="Times New Roman"/>
          <w:color w:val="1E1E1E"/>
          <w:lang w:val="kk-KZ"/>
        </w:rPr>
      </w:pPr>
      <w:r w:rsidRPr="00F01803">
        <w:rPr>
          <w:rFonts w:ascii="Times New Roman" w:eastAsia="Times New Roman" w:hAnsi="Times New Roman" w:cs="Times New Roman"/>
          <w:color w:val="1E1E1E"/>
          <w:lang w:val="kk-KZ"/>
        </w:rPr>
        <w:t>тарих пәні мұғалімі.</w:t>
      </w:r>
    </w:p>
    <w:p w:rsidR="009E697A" w:rsidRPr="00F01803" w:rsidRDefault="00F01803" w:rsidP="00F01803">
      <w:pPr>
        <w:shd w:val="clear" w:color="auto" w:fill="FFFFFF"/>
        <w:spacing w:after="0" w:line="240" w:lineRule="auto"/>
        <w:textAlignment w:val="baseline"/>
        <w:outlineLvl w:val="2"/>
        <w:rPr>
          <w:rFonts w:ascii="Times New Roman" w:eastAsia="Times New Roman" w:hAnsi="Times New Roman" w:cs="Times New Roman"/>
          <w:color w:val="1E1E1E"/>
          <w:lang w:val="kk-KZ"/>
        </w:rPr>
      </w:pPr>
      <w:r w:rsidRPr="00F01803">
        <w:rPr>
          <w:rFonts w:ascii="Times New Roman" w:eastAsia="Times New Roman" w:hAnsi="Times New Roman" w:cs="Times New Roman"/>
          <w:color w:val="1E1E1E"/>
          <w:lang w:val="kk-KZ"/>
        </w:rPr>
        <w:t>Түркістан облысы, Сайрам ауданы</w:t>
      </w:r>
    </w:p>
    <w:p w:rsidR="00133310" w:rsidRPr="00F01803" w:rsidRDefault="00133310" w:rsidP="00F01803">
      <w:pPr>
        <w:shd w:val="clear" w:color="auto" w:fill="FFFFFF"/>
        <w:spacing w:after="0" w:line="240" w:lineRule="auto"/>
        <w:textAlignment w:val="baseline"/>
        <w:outlineLvl w:val="2"/>
        <w:rPr>
          <w:rFonts w:ascii="Times New Roman" w:eastAsia="Times New Roman" w:hAnsi="Times New Roman" w:cs="Times New Roman"/>
          <w:b/>
          <w:color w:val="1E1E1E"/>
          <w:lang w:val="kk-KZ"/>
        </w:rPr>
      </w:pPr>
    </w:p>
    <w:p w:rsidR="00DD249F" w:rsidRPr="00F01803" w:rsidRDefault="00F01803" w:rsidP="00F01803">
      <w:pPr>
        <w:shd w:val="clear" w:color="auto" w:fill="FFFFFF"/>
        <w:spacing w:after="0" w:line="240" w:lineRule="auto"/>
        <w:jc w:val="center"/>
        <w:textAlignment w:val="baseline"/>
        <w:outlineLvl w:val="2"/>
        <w:rPr>
          <w:rFonts w:ascii="Times New Roman" w:eastAsia="Times New Roman" w:hAnsi="Times New Roman" w:cs="Times New Roman"/>
          <w:b/>
          <w:color w:val="1E1E1E"/>
          <w:lang w:val="kk-KZ"/>
        </w:rPr>
      </w:pPr>
      <w:r w:rsidRPr="00F01803">
        <w:rPr>
          <w:rFonts w:ascii="Times New Roman" w:hAnsi="Times New Roman" w:cs="Times New Roman"/>
          <w:b/>
          <w:bCs/>
          <w:lang w:val="kk-KZ"/>
        </w:rPr>
        <w:t>ҚАЙТА ӨРЛЕУ ДӘУІРІ ӨНЕРДІҢ ДАМУЫН ҚАЛАЙ ӨЗГЕРТТІ?</w:t>
      </w:r>
    </w:p>
    <w:p w:rsidR="00133310" w:rsidRPr="00F01803" w:rsidRDefault="00133310" w:rsidP="00F01803">
      <w:pPr>
        <w:shd w:val="clear" w:color="auto" w:fill="FFFFFF"/>
        <w:spacing w:after="0" w:line="240" w:lineRule="auto"/>
        <w:textAlignment w:val="baseline"/>
        <w:outlineLvl w:val="2"/>
        <w:rPr>
          <w:rFonts w:ascii="Times New Roman" w:eastAsia="Times New Roman" w:hAnsi="Times New Roman" w:cs="Times New Roman"/>
          <w:color w:val="1E1E1E"/>
          <w:sz w:val="20"/>
          <w:szCs w:val="20"/>
          <w:lang w:val="kk-KZ"/>
        </w:rPr>
      </w:pPr>
    </w:p>
    <w:tbl>
      <w:tblPr>
        <w:tblW w:w="10915" w:type="dxa"/>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552"/>
        <w:gridCol w:w="8363"/>
      </w:tblGrid>
      <w:tr w:rsidR="009E697A" w:rsidRPr="00122D4A" w:rsidTr="00F01803">
        <w:tc>
          <w:tcPr>
            <w:tcW w:w="2552" w:type="dxa"/>
            <w:shd w:val="clear" w:color="auto" w:fill="auto"/>
            <w:tcMar>
              <w:top w:w="45" w:type="dxa"/>
              <w:left w:w="75" w:type="dxa"/>
              <w:bottom w:w="45" w:type="dxa"/>
              <w:right w:w="75" w:type="dxa"/>
            </w:tcMar>
            <w:hideMark/>
          </w:tcPr>
          <w:p w:rsidR="009E697A" w:rsidRPr="00F01803" w:rsidRDefault="009E697A" w:rsidP="00F01803">
            <w:pPr>
              <w:spacing w:after="0" w:line="240" w:lineRule="auto"/>
              <w:textAlignment w:val="baseline"/>
              <w:rPr>
                <w:rFonts w:ascii="Times New Roman" w:eastAsia="Times New Roman" w:hAnsi="Times New Roman" w:cs="Times New Roman"/>
                <w:b/>
                <w:color w:val="000000"/>
                <w:spacing w:val="2"/>
                <w:sz w:val="20"/>
                <w:szCs w:val="20"/>
                <w:lang w:val="kk-KZ"/>
              </w:rPr>
            </w:pPr>
            <w:r w:rsidRPr="00F01803">
              <w:rPr>
                <w:rFonts w:ascii="Times New Roman" w:eastAsia="Times New Roman" w:hAnsi="Times New Roman" w:cs="Times New Roman"/>
                <w:b/>
                <w:color w:val="000000"/>
                <w:spacing w:val="2"/>
                <w:sz w:val="20"/>
                <w:szCs w:val="20"/>
                <w:lang w:val="kk-KZ"/>
              </w:rPr>
              <w:t>Оқу бағдарламасына сәйкес оқу мақсаттары</w:t>
            </w:r>
          </w:p>
        </w:tc>
        <w:tc>
          <w:tcPr>
            <w:tcW w:w="8363" w:type="dxa"/>
            <w:shd w:val="clear" w:color="auto" w:fill="auto"/>
            <w:tcMar>
              <w:top w:w="45" w:type="dxa"/>
              <w:left w:w="75" w:type="dxa"/>
              <w:bottom w:w="45" w:type="dxa"/>
              <w:right w:w="75" w:type="dxa"/>
            </w:tcMar>
            <w:hideMark/>
          </w:tcPr>
          <w:p w:rsidR="00290E21" w:rsidRPr="00F01803" w:rsidRDefault="00F01803" w:rsidP="00F01803">
            <w:pPr>
              <w:widowControl w:val="0"/>
              <w:kinsoku w:val="0"/>
              <w:overflowPunct w:val="0"/>
              <w:spacing w:after="0" w:line="240" w:lineRule="auto"/>
              <w:rPr>
                <w:rFonts w:ascii="Times New Roman" w:eastAsia="Times New Roman" w:hAnsi="Times New Roman" w:cs="Times New Roman"/>
                <w:sz w:val="20"/>
                <w:szCs w:val="20"/>
                <w:lang w:val="kk-KZ"/>
              </w:rPr>
            </w:pPr>
            <w:r w:rsidRPr="00F01803">
              <w:rPr>
                <w:rFonts w:ascii="Times New Roman" w:eastAsia="Times New Roman" w:hAnsi="Times New Roman" w:cs="Times New Roman"/>
                <w:sz w:val="20"/>
                <w:szCs w:val="20"/>
                <w:lang w:val="kk-KZ"/>
              </w:rPr>
              <w:t xml:space="preserve">6.2.2.3 </w:t>
            </w:r>
            <w:r w:rsidR="00290E21" w:rsidRPr="00F01803">
              <w:rPr>
                <w:rFonts w:ascii="Times New Roman" w:eastAsia="Times New Roman" w:hAnsi="Times New Roman" w:cs="Times New Roman"/>
                <w:sz w:val="20"/>
                <w:szCs w:val="20"/>
                <w:lang w:val="kk-KZ"/>
              </w:rPr>
              <w:t>Антикалық мәдениетпен байланыс орнату арқылы Қайта өрлеу дәуірінің мәдениетін (бейнелеу, мүсін өнері) сипаттау;</w:t>
            </w:r>
          </w:p>
          <w:p w:rsidR="009E697A" w:rsidRPr="00F01803" w:rsidRDefault="00290E21" w:rsidP="00F01803">
            <w:pPr>
              <w:spacing w:after="0" w:line="240" w:lineRule="auto"/>
              <w:ind w:firstLine="14"/>
              <w:rPr>
                <w:rFonts w:ascii="Times New Roman" w:hAnsi="Times New Roman" w:cs="Times New Roman"/>
                <w:sz w:val="20"/>
                <w:szCs w:val="20"/>
                <w:lang w:val="kk-KZ"/>
              </w:rPr>
            </w:pPr>
            <w:r w:rsidRPr="00F01803">
              <w:rPr>
                <w:rFonts w:ascii="Times New Roman" w:eastAsia="Times New Roman" w:hAnsi="Times New Roman" w:cs="Times New Roman"/>
                <w:sz w:val="20"/>
                <w:szCs w:val="20"/>
                <w:lang w:val="kk-KZ"/>
              </w:rPr>
              <w:t>6.2.3.2 гуманистік идеялардың орта ғасырлық мәдениеттің дамуына ықпалын анықтау</w:t>
            </w:r>
          </w:p>
        </w:tc>
      </w:tr>
      <w:tr w:rsidR="00DD249F" w:rsidRPr="00122D4A" w:rsidTr="00F01803">
        <w:trPr>
          <w:trHeight w:val="450"/>
        </w:trPr>
        <w:tc>
          <w:tcPr>
            <w:tcW w:w="2552" w:type="dxa"/>
            <w:shd w:val="clear" w:color="auto" w:fill="auto"/>
            <w:tcMar>
              <w:top w:w="45" w:type="dxa"/>
              <w:left w:w="75" w:type="dxa"/>
              <w:bottom w:w="45" w:type="dxa"/>
              <w:right w:w="75" w:type="dxa"/>
            </w:tcMar>
          </w:tcPr>
          <w:p w:rsidR="00DD249F" w:rsidRPr="00F01803" w:rsidRDefault="00DD249F" w:rsidP="00F01803">
            <w:pPr>
              <w:spacing w:after="0" w:line="240" w:lineRule="auto"/>
              <w:textAlignment w:val="baseline"/>
              <w:rPr>
                <w:rFonts w:ascii="Times New Roman" w:eastAsia="Times New Roman" w:hAnsi="Times New Roman" w:cs="Times New Roman"/>
                <w:b/>
                <w:color w:val="000000"/>
                <w:spacing w:val="2"/>
                <w:sz w:val="20"/>
                <w:szCs w:val="20"/>
                <w:lang w:val="kk-KZ"/>
              </w:rPr>
            </w:pPr>
            <w:r w:rsidRPr="00F01803">
              <w:rPr>
                <w:rFonts w:ascii="Times New Roman" w:eastAsia="Times New Roman" w:hAnsi="Times New Roman" w:cs="Times New Roman"/>
                <w:b/>
                <w:color w:val="000000"/>
                <w:spacing w:val="2"/>
                <w:sz w:val="20"/>
                <w:szCs w:val="20"/>
                <w:lang w:val="kk-KZ"/>
              </w:rPr>
              <w:t>*Тарихи ойлау дағдысы</w:t>
            </w:r>
          </w:p>
          <w:p w:rsidR="00DD249F" w:rsidRPr="00F01803" w:rsidRDefault="00DD249F" w:rsidP="00F01803">
            <w:pPr>
              <w:spacing w:after="0" w:line="240" w:lineRule="auto"/>
              <w:textAlignment w:val="baseline"/>
              <w:rPr>
                <w:rFonts w:ascii="Times New Roman" w:eastAsia="Times New Roman" w:hAnsi="Times New Roman" w:cs="Times New Roman"/>
                <w:b/>
                <w:color w:val="000000"/>
                <w:spacing w:val="2"/>
                <w:sz w:val="20"/>
                <w:szCs w:val="20"/>
                <w:lang w:val="kk-KZ"/>
              </w:rPr>
            </w:pPr>
            <w:r w:rsidRPr="00F01803">
              <w:rPr>
                <w:rFonts w:ascii="Times New Roman" w:eastAsia="Times New Roman" w:hAnsi="Times New Roman" w:cs="Times New Roman"/>
                <w:b/>
                <w:color w:val="000000"/>
                <w:spacing w:val="2"/>
                <w:sz w:val="20"/>
                <w:szCs w:val="20"/>
                <w:lang w:val="kk-KZ"/>
              </w:rPr>
              <w:t>*Тарихи концепт</w:t>
            </w:r>
          </w:p>
        </w:tc>
        <w:tc>
          <w:tcPr>
            <w:tcW w:w="8363" w:type="dxa"/>
            <w:shd w:val="clear" w:color="auto" w:fill="auto"/>
            <w:tcMar>
              <w:top w:w="45" w:type="dxa"/>
              <w:left w:w="75" w:type="dxa"/>
              <w:bottom w:w="45" w:type="dxa"/>
              <w:right w:w="75" w:type="dxa"/>
            </w:tcMar>
          </w:tcPr>
          <w:p w:rsidR="000C7B5E" w:rsidRPr="00F01803" w:rsidRDefault="00B40C18" w:rsidP="00F01803">
            <w:pPr>
              <w:spacing w:after="0" w:line="240" w:lineRule="auto"/>
              <w:rPr>
                <w:rFonts w:ascii="Times New Roman" w:eastAsia="Times New Roman" w:hAnsi="Times New Roman" w:cs="Times New Roman"/>
                <w:color w:val="000000"/>
                <w:sz w:val="20"/>
                <w:szCs w:val="20"/>
                <w:lang w:val="kk-KZ"/>
              </w:rPr>
            </w:pPr>
            <w:r w:rsidRPr="00F01803">
              <w:rPr>
                <w:rFonts w:ascii="Times New Roman" w:eastAsia="Times New Roman" w:hAnsi="Times New Roman" w:cs="Times New Roman"/>
                <w:color w:val="000000"/>
                <w:sz w:val="20"/>
                <w:szCs w:val="20"/>
                <w:lang w:val="kk-KZ"/>
              </w:rPr>
              <w:t>Уақыт пен кеңістікте бағдарлау</w:t>
            </w:r>
          </w:p>
          <w:p w:rsidR="00DD249F" w:rsidRPr="00F01803" w:rsidRDefault="00B40C18" w:rsidP="00F01803">
            <w:pPr>
              <w:spacing w:after="0" w:line="240" w:lineRule="auto"/>
              <w:rPr>
                <w:rFonts w:ascii="Times New Roman" w:eastAsia="Times New Roman" w:hAnsi="Times New Roman" w:cs="Times New Roman"/>
                <w:color w:val="000000"/>
                <w:sz w:val="20"/>
                <w:szCs w:val="20"/>
                <w:lang w:val="kk-KZ"/>
              </w:rPr>
            </w:pPr>
            <w:r w:rsidRPr="00F01803">
              <w:rPr>
                <w:rFonts w:ascii="Times New Roman" w:eastAsia="Times New Roman" w:hAnsi="Times New Roman" w:cs="Times New Roman"/>
                <w:color w:val="000000"/>
                <w:sz w:val="20"/>
                <w:szCs w:val="20"/>
                <w:lang w:val="kk-KZ"/>
              </w:rPr>
              <w:t>Өзгеріс пен сабақтастық</w:t>
            </w:r>
          </w:p>
        </w:tc>
      </w:tr>
      <w:tr w:rsidR="00DD249F" w:rsidRPr="00122D4A" w:rsidTr="00F01803">
        <w:tc>
          <w:tcPr>
            <w:tcW w:w="2552" w:type="dxa"/>
            <w:shd w:val="clear" w:color="auto" w:fill="auto"/>
            <w:tcMar>
              <w:top w:w="45" w:type="dxa"/>
              <w:left w:w="75" w:type="dxa"/>
              <w:bottom w:w="45" w:type="dxa"/>
              <w:right w:w="75" w:type="dxa"/>
            </w:tcMar>
            <w:hideMark/>
          </w:tcPr>
          <w:p w:rsidR="00DD249F" w:rsidRPr="00F01803" w:rsidRDefault="00DD249F" w:rsidP="00F01803">
            <w:pPr>
              <w:spacing w:after="0" w:line="240" w:lineRule="auto"/>
              <w:textAlignment w:val="baseline"/>
              <w:rPr>
                <w:rFonts w:ascii="Times New Roman" w:eastAsia="Times New Roman" w:hAnsi="Times New Roman" w:cs="Times New Roman"/>
                <w:b/>
                <w:color w:val="000000"/>
                <w:spacing w:val="2"/>
                <w:sz w:val="20"/>
                <w:szCs w:val="20"/>
              </w:rPr>
            </w:pPr>
            <w:proofErr w:type="spellStart"/>
            <w:r w:rsidRPr="00F01803">
              <w:rPr>
                <w:rFonts w:ascii="Times New Roman" w:eastAsia="Times New Roman" w:hAnsi="Times New Roman" w:cs="Times New Roman"/>
                <w:b/>
                <w:color w:val="000000"/>
                <w:spacing w:val="2"/>
                <w:sz w:val="20"/>
                <w:szCs w:val="20"/>
              </w:rPr>
              <w:t>Сабақтың</w:t>
            </w:r>
            <w:proofErr w:type="spellEnd"/>
            <w:r w:rsidR="00CA2073" w:rsidRPr="00F01803">
              <w:rPr>
                <w:rFonts w:ascii="Times New Roman" w:eastAsia="Times New Roman" w:hAnsi="Times New Roman" w:cs="Times New Roman"/>
                <w:b/>
                <w:color w:val="000000"/>
                <w:spacing w:val="2"/>
                <w:sz w:val="20"/>
                <w:szCs w:val="20"/>
                <w:lang w:val="kk-KZ"/>
              </w:rPr>
              <w:t xml:space="preserve"> </w:t>
            </w:r>
            <w:proofErr w:type="spellStart"/>
            <w:r w:rsidRPr="00F01803">
              <w:rPr>
                <w:rFonts w:ascii="Times New Roman" w:eastAsia="Times New Roman" w:hAnsi="Times New Roman" w:cs="Times New Roman"/>
                <w:b/>
                <w:color w:val="000000"/>
                <w:spacing w:val="2"/>
                <w:sz w:val="20"/>
                <w:szCs w:val="20"/>
              </w:rPr>
              <w:t>мақсаты</w:t>
            </w:r>
            <w:proofErr w:type="spellEnd"/>
          </w:p>
        </w:tc>
        <w:tc>
          <w:tcPr>
            <w:tcW w:w="8363" w:type="dxa"/>
            <w:shd w:val="clear" w:color="auto" w:fill="auto"/>
            <w:tcMar>
              <w:top w:w="45" w:type="dxa"/>
              <w:left w:w="75" w:type="dxa"/>
              <w:bottom w:w="45" w:type="dxa"/>
              <w:right w:w="75" w:type="dxa"/>
            </w:tcMar>
            <w:hideMark/>
          </w:tcPr>
          <w:p w:rsidR="009E7AC6" w:rsidRPr="00F01803" w:rsidRDefault="009E7AC6" w:rsidP="00F01803">
            <w:pPr>
              <w:pStyle w:val="Default"/>
              <w:rPr>
                <w:sz w:val="20"/>
                <w:szCs w:val="20"/>
                <w:lang w:val="kk-KZ"/>
              </w:rPr>
            </w:pPr>
            <w:proofErr w:type="spellStart"/>
            <w:r w:rsidRPr="00F01803">
              <w:rPr>
                <w:sz w:val="20"/>
                <w:szCs w:val="20"/>
              </w:rPr>
              <w:t>Қайта</w:t>
            </w:r>
            <w:proofErr w:type="spellEnd"/>
            <w:r w:rsidRPr="00F01803">
              <w:rPr>
                <w:sz w:val="20"/>
                <w:szCs w:val="20"/>
              </w:rPr>
              <w:t xml:space="preserve"> </w:t>
            </w:r>
            <w:proofErr w:type="spellStart"/>
            <w:r w:rsidRPr="00F01803">
              <w:rPr>
                <w:sz w:val="20"/>
                <w:szCs w:val="20"/>
              </w:rPr>
              <w:t>өрлеу</w:t>
            </w:r>
            <w:proofErr w:type="spellEnd"/>
            <w:r w:rsidRPr="00F01803">
              <w:rPr>
                <w:sz w:val="20"/>
                <w:szCs w:val="20"/>
              </w:rPr>
              <w:t xml:space="preserve"> </w:t>
            </w:r>
            <w:proofErr w:type="spellStart"/>
            <w:r w:rsidRPr="00F01803">
              <w:rPr>
                <w:sz w:val="20"/>
                <w:szCs w:val="20"/>
              </w:rPr>
              <w:t>дәуі</w:t>
            </w:r>
            <w:proofErr w:type="gramStart"/>
            <w:r w:rsidRPr="00F01803">
              <w:rPr>
                <w:sz w:val="20"/>
                <w:szCs w:val="20"/>
              </w:rPr>
              <w:t>р</w:t>
            </w:r>
            <w:proofErr w:type="gramEnd"/>
            <w:r w:rsidRPr="00F01803">
              <w:rPr>
                <w:sz w:val="20"/>
                <w:szCs w:val="20"/>
              </w:rPr>
              <w:t>інің</w:t>
            </w:r>
            <w:proofErr w:type="spellEnd"/>
            <w:r w:rsidRPr="00F01803">
              <w:rPr>
                <w:sz w:val="20"/>
                <w:szCs w:val="20"/>
              </w:rPr>
              <w:t xml:space="preserve"> </w:t>
            </w:r>
            <w:proofErr w:type="spellStart"/>
            <w:r w:rsidRPr="00F01803">
              <w:rPr>
                <w:sz w:val="20"/>
                <w:szCs w:val="20"/>
              </w:rPr>
              <w:t>мәдениетінің</w:t>
            </w:r>
            <w:proofErr w:type="spellEnd"/>
            <w:r w:rsidRPr="00F01803">
              <w:rPr>
                <w:sz w:val="20"/>
                <w:szCs w:val="20"/>
              </w:rPr>
              <w:t xml:space="preserve"> </w:t>
            </w:r>
            <w:proofErr w:type="spellStart"/>
            <w:r w:rsidRPr="00F01803">
              <w:rPr>
                <w:sz w:val="20"/>
                <w:szCs w:val="20"/>
              </w:rPr>
              <w:t>ерекшелігін</w:t>
            </w:r>
            <w:proofErr w:type="spellEnd"/>
            <w:r w:rsidRPr="00F01803">
              <w:rPr>
                <w:sz w:val="20"/>
                <w:szCs w:val="20"/>
              </w:rPr>
              <w:t xml:space="preserve"> </w:t>
            </w:r>
            <w:r w:rsidRPr="00F01803">
              <w:rPr>
                <w:sz w:val="20"/>
                <w:szCs w:val="20"/>
                <w:lang w:val="kk-KZ"/>
              </w:rPr>
              <w:t>көрсету</w:t>
            </w:r>
          </w:p>
          <w:p w:rsidR="00DD249F" w:rsidRPr="00F01803" w:rsidRDefault="009E7AC6" w:rsidP="00F01803">
            <w:pPr>
              <w:pStyle w:val="Default"/>
              <w:rPr>
                <w:sz w:val="20"/>
                <w:szCs w:val="20"/>
                <w:lang w:val="kk-KZ"/>
              </w:rPr>
            </w:pPr>
            <w:r w:rsidRPr="00F01803">
              <w:rPr>
                <w:sz w:val="20"/>
                <w:szCs w:val="20"/>
                <w:lang w:val="kk-KZ"/>
              </w:rPr>
              <w:t>Қайта өрлеу дәуіріндегі  өнер мен мәдениеттің дамуындағы өзгеоістерді дереккөз арқылы  анықтау</w:t>
            </w:r>
          </w:p>
        </w:tc>
      </w:tr>
      <w:tr w:rsidR="00DD249F" w:rsidRPr="00122D4A" w:rsidTr="00F01803">
        <w:tc>
          <w:tcPr>
            <w:tcW w:w="2552" w:type="dxa"/>
            <w:shd w:val="clear" w:color="auto" w:fill="auto"/>
            <w:tcMar>
              <w:top w:w="45" w:type="dxa"/>
              <w:left w:w="75" w:type="dxa"/>
              <w:bottom w:w="45" w:type="dxa"/>
              <w:right w:w="75" w:type="dxa"/>
            </w:tcMar>
          </w:tcPr>
          <w:p w:rsidR="00DD249F" w:rsidRPr="00F01803" w:rsidRDefault="00DD249F" w:rsidP="00F01803">
            <w:pPr>
              <w:spacing w:after="0" w:line="240" w:lineRule="auto"/>
              <w:textAlignment w:val="baseline"/>
              <w:rPr>
                <w:rFonts w:ascii="Times New Roman" w:eastAsia="Times New Roman" w:hAnsi="Times New Roman" w:cs="Times New Roman"/>
                <w:b/>
                <w:color w:val="000000"/>
                <w:spacing w:val="2"/>
                <w:sz w:val="20"/>
                <w:szCs w:val="20"/>
                <w:lang w:val="kk-KZ"/>
              </w:rPr>
            </w:pPr>
            <w:r w:rsidRPr="00F01803">
              <w:rPr>
                <w:rFonts w:ascii="Times New Roman" w:eastAsia="Times New Roman" w:hAnsi="Times New Roman" w:cs="Times New Roman"/>
                <w:b/>
                <w:color w:val="000000"/>
                <w:spacing w:val="2"/>
                <w:sz w:val="20"/>
                <w:szCs w:val="20"/>
                <w:lang w:val="kk-KZ"/>
              </w:rPr>
              <w:t>*Бағалау критерийі</w:t>
            </w:r>
          </w:p>
        </w:tc>
        <w:tc>
          <w:tcPr>
            <w:tcW w:w="8363" w:type="dxa"/>
            <w:shd w:val="clear" w:color="auto" w:fill="auto"/>
            <w:tcMar>
              <w:top w:w="45" w:type="dxa"/>
              <w:left w:w="75" w:type="dxa"/>
              <w:bottom w:w="45" w:type="dxa"/>
              <w:right w:w="75" w:type="dxa"/>
            </w:tcMar>
          </w:tcPr>
          <w:p w:rsidR="009E7AC6" w:rsidRPr="00F01803" w:rsidRDefault="009E7AC6" w:rsidP="00F01803">
            <w:pPr>
              <w:pStyle w:val="Default"/>
              <w:rPr>
                <w:sz w:val="20"/>
                <w:szCs w:val="20"/>
                <w:lang w:val="kk-KZ"/>
              </w:rPr>
            </w:pPr>
            <w:r w:rsidRPr="00F01803">
              <w:rPr>
                <w:sz w:val="20"/>
                <w:szCs w:val="20"/>
                <w:lang w:val="kk-KZ"/>
              </w:rPr>
              <w:t>Қайта өрлеу дәуірінің мәдениетінің ерекшелігін кестеде анықтайды</w:t>
            </w:r>
          </w:p>
          <w:p w:rsidR="00DD249F" w:rsidRPr="00F01803" w:rsidRDefault="009E7AC6" w:rsidP="00F01803">
            <w:pPr>
              <w:widowControl w:val="0"/>
              <w:tabs>
                <w:tab w:val="left" w:pos="381"/>
              </w:tabs>
              <w:spacing w:after="0" w:line="240" w:lineRule="auto"/>
              <w:rPr>
                <w:rFonts w:ascii="Times New Roman" w:hAnsi="Times New Roman" w:cs="Times New Roman"/>
                <w:sz w:val="20"/>
                <w:szCs w:val="20"/>
                <w:lang w:val="kk-KZ"/>
              </w:rPr>
            </w:pPr>
            <w:r w:rsidRPr="00F01803">
              <w:rPr>
                <w:rFonts w:ascii="Times New Roman" w:hAnsi="Times New Roman" w:cs="Times New Roman"/>
                <w:sz w:val="20"/>
                <w:szCs w:val="20"/>
                <w:lang w:val="kk-KZ"/>
              </w:rPr>
              <w:t>Қайта өрлеу дәуіріндегі  өнер мен мәдениеттің дамуындағы өзгеоістерді дереккөз арқылы көрсетеді</w:t>
            </w:r>
          </w:p>
        </w:tc>
      </w:tr>
    </w:tbl>
    <w:p w:rsidR="00EC1C12" w:rsidRPr="00F01803" w:rsidRDefault="000C7B5E" w:rsidP="00F01803">
      <w:pPr>
        <w:shd w:val="clear" w:color="auto" w:fill="FFFFFF"/>
        <w:spacing w:after="0" w:line="240" w:lineRule="auto"/>
        <w:textAlignment w:val="baseline"/>
        <w:rPr>
          <w:rFonts w:ascii="Times New Roman" w:eastAsia="Times New Roman" w:hAnsi="Times New Roman" w:cs="Times New Roman"/>
          <w:color w:val="000000"/>
          <w:spacing w:val="2"/>
          <w:sz w:val="20"/>
          <w:szCs w:val="20"/>
          <w:lang w:val="kk-KZ"/>
        </w:rPr>
      </w:pPr>
      <w:r w:rsidRPr="00F01803">
        <w:rPr>
          <w:rFonts w:ascii="Times New Roman" w:eastAsia="Times New Roman" w:hAnsi="Times New Roman" w:cs="Times New Roman"/>
          <w:color w:val="000000"/>
          <w:spacing w:val="2"/>
          <w:sz w:val="20"/>
          <w:szCs w:val="20"/>
          <w:lang w:val="kk-KZ"/>
        </w:rPr>
        <w:t xml:space="preserve">Сабақтың барысы </w:t>
      </w:r>
    </w:p>
    <w:tbl>
      <w:tblPr>
        <w:tblW w:w="10915" w:type="dxa"/>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8"/>
        <w:gridCol w:w="4961"/>
        <w:gridCol w:w="1701"/>
        <w:gridCol w:w="1418"/>
        <w:gridCol w:w="1417"/>
      </w:tblGrid>
      <w:tr w:rsidR="00C171D0" w:rsidRPr="00F01803" w:rsidTr="00F01803">
        <w:tc>
          <w:tcPr>
            <w:tcW w:w="1418" w:type="dxa"/>
            <w:shd w:val="clear" w:color="auto" w:fill="auto"/>
            <w:tcMar>
              <w:top w:w="45" w:type="dxa"/>
              <w:left w:w="75" w:type="dxa"/>
              <w:bottom w:w="45" w:type="dxa"/>
              <w:right w:w="75" w:type="dxa"/>
            </w:tcMar>
            <w:hideMark/>
          </w:tcPr>
          <w:p w:rsidR="00DD249F" w:rsidRPr="00F01803" w:rsidRDefault="00DD249F" w:rsidP="00F01803">
            <w:pPr>
              <w:spacing w:after="0" w:line="240" w:lineRule="auto"/>
              <w:textAlignment w:val="baseline"/>
              <w:rPr>
                <w:rFonts w:ascii="Times New Roman" w:eastAsia="Times New Roman" w:hAnsi="Times New Roman" w:cs="Times New Roman"/>
                <w:b/>
                <w:color w:val="000000"/>
                <w:spacing w:val="2"/>
                <w:sz w:val="20"/>
                <w:szCs w:val="20"/>
              </w:rPr>
            </w:pPr>
            <w:r w:rsidRPr="00F01803">
              <w:rPr>
                <w:rFonts w:ascii="Times New Roman" w:eastAsia="Times New Roman" w:hAnsi="Times New Roman" w:cs="Times New Roman"/>
                <w:b/>
                <w:color w:val="000000"/>
                <w:spacing w:val="2"/>
                <w:sz w:val="20"/>
                <w:szCs w:val="20"/>
              </w:rPr>
              <w:t>Сабақтың</w:t>
            </w:r>
            <w:r w:rsidR="00D42F36" w:rsidRPr="00F01803">
              <w:rPr>
                <w:rFonts w:ascii="Times New Roman" w:eastAsia="Times New Roman" w:hAnsi="Times New Roman" w:cs="Times New Roman"/>
                <w:b/>
                <w:color w:val="000000"/>
                <w:spacing w:val="2"/>
                <w:sz w:val="20"/>
                <w:szCs w:val="20"/>
                <w:lang w:val="kk-KZ"/>
              </w:rPr>
              <w:t xml:space="preserve"> </w:t>
            </w:r>
            <w:r w:rsidRPr="00F01803">
              <w:rPr>
                <w:rFonts w:ascii="Times New Roman" w:eastAsia="Times New Roman" w:hAnsi="Times New Roman" w:cs="Times New Roman"/>
                <w:b/>
                <w:color w:val="000000"/>
                <w:spacing w:val="2"/>
                <w:sz w:val="20"/>
                <w:szCs w:val="20"/>
              </w:rPr>
              <w:t xml:space="preserve">кезеңі/ </w:t>
            </w:r>
            <w:proofErr w:type="gramStart"/>
            <w:r w:rsidRPr="00F01803">
              <w:rPr>
                <w:rFonts w:ascii="Times New Roman" w:eastAsia="Times New Roman" w:hAnsi="Times New Roman" w:cs="Times New Roman"/>
                <w:b/>
                <w:color w:val="000000"/>
                <w:spacing w:val="2"/>
                <w:sz w:val="20"/>
                <w:szCs w:val="20"/>
              </w:rPr>
              <w:t>уа</w:t>
            </w:r>
            <w:proofErr w:type="gramEnd"/>
            <w:r w:rsidRPr="00F01803">
              <w:rPr>
                <w:rFonts w:ascii="Times New Roman" w:eastAsia="Times New Roman" w:hAnsi="Times New Roman" w:cs="Times New Roman"/>
                <w:b/>
                <w:color w:val="000000"/>
                <w:spacing w:val="2"/>
                <w:sz w:val="20"/>
                <w:szCs w:val="20"/>
              </w:rPr>
              <w:t>қыт</w:t>
            </w:r>
          </w:p>
        </w:tc>
        <w:tc>
          <w:tcPr>
            <w:tcW w:w="4961" w:type="dxa"/>
            <w:shd w:val="clear" w:color="auto" w:fill="auto"/>
            <w:tcMar>
              <w:top w:w="45" w:type="dxa"/>
              <w:left w:w="75" w:type="dxa"/>
              <w:bottom w:w="45" w:type="dxa"/>
              <w:right w:w="75" w:type="dxa"/>
            </w:tcMar>
            <w:hideMark/>
          </w:tcPr>
          <w:p w:rsidR="00DD249F" w:rsidRPr="00F01803" w:rsidRDefault="00DD249F" w:rsidP="00F01803">
            <w:pPr>
              <w:spacing w:after="0" w:line="240" w:lineRule="auto"/>
              <w:textAlignment w:val="baseline"/>
              <w:rPr>
                <w:rFonts w:ascii="Times New Roman" w:eastAsia="Times New Roman" w:hAnsi="Times New Roman" w:cs="Times New Roman"/>
                <w:b/>
                <w:color w:val="000000"/>
                <w:spacing w:val="2"/>
                <w:sz w:val="20"/>
                <w:szCs w:val="20"/>
              </w:rPr>
            </w:pPr>
            <w:r w:rsidRPr="00F01803">
              <w:rPr>
                <w:rFonts w:ascii="Times New Roman" w:eastAsia="Times New Roman" w:hAnsi="Times New Roman" w:cs="Times New Roman"/>
                <w:b/>
                <w:color w:val="000000"/>
                <w:spacing w:val="2"/>
                <w:sz w:val="20"/>
                <w:szCs w:val="20"/>
              </w:rPr>
              <w:t>Педагогтің</w:t>
            </w:r>
            <w:r w:rsidR="00D42F36" w:rsidRPr="00F01803">
              <w:rPr>
                <w:rFonts w:ascii="Times New Roman" w:eastAsia="Times New Roman" w:hAnsi="Times New Roman" w:cs="Times New Roman"/>
                <w:b/>
                <w:color w:val="000000"/>
                <w:spacing w:val="2"/>
                <w:sz w:val="20"/>
                <w:szCs w:val="20"/>
                <w:lang w:val="kk-KZ"/>
              </w:rPr>
              <w:t xml:space="preserve"> </w:t>
            </w:r>
            <w:r w:rsidRPr="00F01803">
              <w:rPr>
                <w:rFonts w:ascii="Times New Roman" w:eastAsia="Times New Roman" w:hAnsi="Times New Roman" w:cs="Times New Roman"/>
                <w:b/>
                <w:color w:val="000000"/>
                <w:spacing w:val="2"/>
                <w:sz w:val="20"/>
                <w:szCs w:val="20"/>
              </w:rPr>
              <w:t>әрекеті</w:t>
            </w:r>
          </w:p>
        </w:tc>
        <w:tc>
          <w:tcPr>
            <w:tcW w:w="1701" w:type="dxa"/>
            <w:shd w:val="clear" w:color="auto" w:fill="auto"/>
            <w:tcMar>
              <w:top w:w="45" w:type="dxa"/>
              <w:left w:w="75" w:type="dxa"/>
              <w:bottom w:w="45" w:type="dxa"/>
              <w:right w:w="75" w:type="dxa"/>
            </w:tcMar>
            <w:hideMark/>
          </w:tcPr>
          <w:p w:rsidR="00DD249F" w:rsidRPr="00F01803" w:rsidRDefault="00DD249F" w:rsidP="00F01803">
            <w:pPr>
              <w:spacing w:after="0" w:line="240" w:lineRule="auto"/>
              <w:textAlignment w:val="baseline"/>
              <w:rPr>
                <w:rFonts w:ascii="Times New Roman" w:eastAsia="Times New Roman" w:hAnsi="Times New Roman" w:cs="Times New Roman"/>
                <w:b/>
                <w:color w:val="000000"/>
                <w:spacing w:val="2"/>
                <w:sz w:val="20"/>
                <w:szCs w:val="20"/>
              </w:rPr>
            </w:pPr>
            <w:r w:rsidRPr="00F01803">
              <w:rPr>
                <w:rFonts w:ascii="Times New Roman" w:eastAsia="Times New Roman" w:hAnsi="Times New Roman" w:cs="Times New Roman"/>
                <w:b/>
                <w:color w:val="000000"/>
                <w:spacing w:val="2"/>
                <w:sz w:val="20"/>
                <w:szCs w:val="20"/>
              </w:rPr>
              <w:t>Оқушының</w:t>
            </w:r>
            <w:r w:rsidR="00D42F36" w:rsidRPr="00F01803">
              <w:rPr>
                <w:rFonts w:ascii="Times New Roman" w:eastAsia="Times New Roman" w:hAnsi="Times New Roman" w:cs="Times New Roman"/>
                <w:b/>
                <w:color w:val="000000"/>
                <w:spacing w:val="2"/>
                <w:sz w:val="20"/>
                <w:szCs w:val="20"/>
                <w:lang w:val="kk-KZ"/>
              </w:rPr>
              <w:t xml:space="preserve"> </w:t>
            </w:r>
            <w:r w:rsidRPr="00F01803">
              <w:rPr>
                <w:rFonts w:ascii="Times New Roman" w:eastAsia="Times New Roman" w:hAnsi="Times New Roman" w:cs="Times New Roman"/>
                <w:b/>
                <w:color w:val="000000"/>
                <w:spacing w:val="2"/>
                <w:sz w:val="20"/>
                <w:szCs w:val="20"/>
              </w:rPr>
              <w:t>әрекеті</w:t>
            </w:r>
          </w:p>
        </w:tc>
        <w:tc>
          <w:tcPr>
            <w:tcW w:w="1418" w:type="dxa"/>
            <w:shd w:val="clear" w:color="auto" w:fill="auto"/>
            <w:tcMar>
              <w:top w:w="45" w:type="dxa"/>
              <w:left w:w="75" w:type="dxa"/>
              <w:bottom w:w="45" w:type="dxa"/>
              <w:right w:w="75" w:type="dxa"/>
            </w:tcMar>
            <w:hideMark/>
          </w:tcPr>
          <w:p w:rsidR="00DD249F" w:rsidRPr="00F01803" w:rsidRDefault="00DD249F" w:rsidP="00F01803">
            <w:pPr>
              <w:spacing w:after="0" w:line="240" w:lineRule="auto"/>
              <w:textAlignment w:val="baseline"/>
              <w:rPr>
                <w:rFonts w:ascii="Times New Roman" w:eastAsia="Times New Roman" w:hAnsi="Times New Roman" w:cs="Times New Roman"/>
                <w:b/>
                <w:color w:val="000000"/>
                <w:spacing w:val="2"/>
                <w:sz w:val="20"/>
                <w:szCs w:val="20"/>
              </w:rPr>
            </w:pPr>
            <w:r w:rsidRPr="00F01803">
              <w:rPr>
                <w:rFonts w:ascii="Times New Roman" w:eastAsia="Times New Roman" w:hAnsi="Times New Roman" w:cs="Times New Roman"/>
                <w:b/>
                <w:color w:val="000000"/>
                <w:spacing w:val="2"/>
                <w:sz w:val="20"/>
                <w:szCs w:val="20"/>
              </w:rPr>
              <w:t>Бағалау</w:t>
            </w:r>
          </w:p>
        </w:tc>
        <w:tc>
          <w:tcPr>
            <w:tcW w:w="1417" w:type="dxa"/>
            <w:shd w:val="clear" w:color="auto" w:fill="auto"/>
            <w:tcMar>
              <w:top w:w="45" w:type="dxa"/>
              <w:left w:w="75" w:type="dxa"/>
              <w:bottom w:w="45" w:type="dxa"/>
              <w:right w:w="75" w:type="dxa"/>
            </w:tcMar>
            <w:hideMark/>
          </w:tcPr>
          <w:p w:rsidR="00DD249F" w:rsidRPr="00F01803" w:rsidRDefault="00DD249F" w:rsidP="00F01803">
            <w:pPr>
              <w:spacing w:after="0" w:line="240" w:lineRule="auto"/>
              <w:textAlignment w:val="baseline"/>
              <w:rPr>
                <w:rFonts w:ascii="Times New Roman" w:eastAsia="Times New Roman" w:hAnsi="Times New Roman" w:cs="Times New Roman"/>
                <w:b/>
                <w:color w:val="000000"/>
                <w:spacing w:val="2"/>
                <w:sz w:val="20"/>
                <w:szCs w:val="20"/>
              </w:rPr>
            </w:pPr>
            <w:proofErr w:type="spellStart"/>
            <w:r w:rsidRPr="00F01803">
              <w:rPr>
                <w:rFonts w:ascii="Times New Roman" w:eastAsia="Times New Roman" w:hAnsi="Times New Roman" w:cs="Times New Roman"/>
                <w:b/>
                <w:color w:val="000000"/>
                <w:spacing w:val="2"/>
                <w:sz w:val="20"/>
                <w:szCs w:val="20"/>
              </w:rPr>
              <w:t>Ресурстар</w:t>
            </w:r>
            <w:proofErr w:type="spellEnd"/>
          </w:p>
        </w:tc>
      </w:tr>
      <w:tr w:rsidR="00B438A4" w:rsidRPr="00122D4A" w:rsidTr="00F01803">
        <w:trPr>
          <w:trHeight w:val="834"/>
        </w:trPr>
        <w:tc>
          <w:tcPr>
            <w:tcW w:w="1418" w:type="dxa"/>
            <w:shd w:val="clear" w:color="auto" w:fill="auto"/>
            <w:tcMar>
              <w:top w:w="45" w:type="dxa"/>
              <w:left w:w="75" w:type="dxa"/>
              <w:bottom w:w="45" w:type="dxa"/>
              <w:right w:w="75" w:type="dxa"/>
            </w:tcMar>
            <w:hideMark/>
          </w:tcPr>
          <w:p w:rsidR="00B438A4" w:rsidRPr="00F01803" w:rsidRDefault="00B438A4" w:rsidP="00F01803">
            <w:pPr>
              <w:spacing w:after="0" w:line="240" w:lineRule="auto"/>
              <w:textAlignment w:val="baseline"/>
              <w:rPr>
                <w:rFonts w:ascii="Times New Roman" w:eastAsia="Times New Roman" w:hAnsi="Times New Roman" w:cs="Times New Roman"/>
                <w:b/>
                <w:color w:val="000000"/>
                <w:spacing w:val="2"/>
                <w:sz w:val="20"/>
                <w:szCs w:val="20"/>
                <w:lang w:val="kk-KZ"/>
              </w:rPr>
            </w:pPr>
            <w:r w:rsidRPr="00F01803">
              <w:rPr>
                <w:rFonts w:ascii="Times New Roman" w:eastAsia="Times New Roman" w:hAnsi="Times New Roman" w:cs="Times New Roman"/>
                <w:b/>
                <w:color w:val="000000"/>
                <w:spacing w:val="2"/>
                <w:sz w:val="20"/>
                <w:szCs w:val="20"/>
                <w:lang w:val="kk-KZ"/>
              </w:rPr>
              <w:t>Сабақтың басы</w:t>
            </w:r>
          </w:p>
          <w:p w:rsidR="00B438A4" w:rsidRPr="00F01803" w:rsidRDefault="00B438A4" w:rsidP="00F01803">
            <w:pPr>
              <w:spacing w:after="0" w:line="240" w:lineRule="auto"/>
              <w:textAlignment w:val="baseline"/>
              <w:rPr>
                <w:rFonts w:ascii="Times New Roman" w:eastAsia="Times New Roman" w:hAnsi="Times New Roman" w:cs="Times New Roman"/>
                <w:color w:val="000000"/>
                <w:spacing w:val="2"/>
                <w:sz w:val="20"/>
                <w:szCs w:val="20"/>
                <w:lang w:val="kk-KZ"/>
              </w:rPr>
            </w:pPr>
            <w:r w:rsidRPr="00F01803">
              <w:rPr>
                <w:rFonts w:ascii="Times New Roman" w:eastAsia="Times New Roman" w:hAnsi="Times New Roman" w:cs="Times New Roman"/>
                <w:color w:val="000000"/>
                <w:spacing w:val="2"/>
                <w:sz w:val="20"/>
                <w:szCs w:val="20"/>
                <w:lang w:val="kk-KZ"/>
              </w:rPr>
              <w:t>8 минут</w:t>
            </w:r>
          </w:p>
        </w:tc>
        <w:tc>
          <w:tcPr>
            <w:tcW w:w="4961" w:type="dxa"/>
            <w:shd w:val="clear" w:color="auto" w:fill="auto"/>
            <w:tcMar>
              <w:top w:w="45" w:type="dxa"/>
              <w:left w:w="75" w:type="dxa"/>
              <w:bottom w:w="45" w:type="dxa"/>
              <w:right w:w="75" w:type="dxa"/>
            </w:tcMar>
            <w:hideMark/>
          </w:tcPr>
          <w:p w:rsidR="00B438A4" w:rsidRPr="00F01803" w:rsidRDefault="00B438A4" w:rsidP="00F01803">
            <w:pPr>
              <w:spacing w:after="0" w:line="240" w:lineRule="auto"/>
              <w:rPr>
                <w:rFonts w:ascii="Times New Roman" w:hAnsi="Times New Roman" w:cs="Times New Roman"/>
                <w:b/>
                <w:sz w:val="20"/>
                <w:szCs w:val="20"/>
                <w:lang w:val="kk-KZ"/>
              </w:rPr>
            </w:pPr>
            <w:r w:rsidRPr="00F01803">
              <w:rPr>
                <w:rFonts w:ascii="Times New Roman" w:hAnsi="Times New Roman" w:cs="Times New Roman"/>
                <w:b/>
                <w:sz w:val="20"/>
                <w:szCs w:val="20"/>
                <w:lang w:val="kk-KZ"/>
              </w:rPr>
              <w:t>Ұйымдастыру кезеңі</w:t>
            </w:r>
          </w:p>
          <w:p w:rsidR="00B438A4" w:rsidRPr="00F01803" w:rsidRDefault="00B438A4" w:rsidP="00F01803">
            <w:pPr>
              <w:spacing w:after="0" w:line="240" w:lineRule="auto"/>
              <w:rPr>
                <w:rFonts w:ascii="Times New Roman" w:hAnsi="Times New Roman" w:cs="Times New Roman"/>
                <w:sz w:val="20"/>
                <w:szCs w:val="20"/>
                <w:lang w:val="kk-KZ"/>
              </w:rPr>
            </w:pPr>
            <w:r w:rsidRPr="00F01803">
              <w:rPr>
                <w:rFonts w:ascii="Times New Roman" w:hAnsi="Times New Roman" w:cs="Times New Roman"/>
                <w:sz w:val="20"/>
                <w:szCs w:val="20"/>
                <w:lang w:val="kk-KZ"/>
              </w:rPr>
              <w:t>Ынтымақтастық атмосферасын құру. Сандар бойынша топтарға бөлу.</w:t>
            </w:r>
          </w:p>
          <w:p w:rsidR="00B438A4" w:rsidRPr="00F01803" w:rsidRDefault="00B438A4" w:rsidP="00F01803">
            <w:pPr>
              <w:spacing w:after="0" w:line="240" w:lineRule="auto"/>
              <w:textAlignment w:val="baseline"/>
              <w:rPr>
                <w:rFonts w:ascii="Times New Roman" w:eastAsia="Times New Roman" w:hAnsi="Times New Roman" w:cs="Times New Roman"/>
                <w:color w:val="000000"/>
                <w:spacing w:val="2"/>
                <w:sz w:val="20"/>
                <w:szCs w:val="20"/>
                <w:lang w:val="kk-KZ"/>
              </w:rPr>
            </w:pPr>
            <w:r w:rsidRPr="00F01803">
              <w:rPr>
                <w:rFonts w:ascii="Times New Roman" w:eastAsia="Times New Roman" w:hAnsi="Times New Roman" w:cs="Times New Roman"/>
                <w:b/>
                <w:color w:val="000000"/>
                <w:spacing w:val="2"/>
                <w:sz w:val="20"/>
                <w:szCs w:val="20"/>
                <w:lang w:val="kk-KZ"/>
              </w:rPr>
              <w:t>БЫМ:/</w:t>
            </w:r>
            <w:r w:rsidRPr="00F01803">
              <w:rPr>
                <w:rFonts w:ascii="Times New Roman" w:eastAsia="Times New Roman" w:hAnsi="Times New Roman" w:cs="Times New Roman"/>
                <w:color w:val="000000"/>
                <w:spacing w:val="2"/>
                <w:sz w:val="20"/>
                <w:szCs w:val="20"/>
                <w:lang w:val="kk-KZ"/>
              </w:rPr>
              <w:t xml:space="preserve"> (Бастапқы ынталандыру материалы)</w:t>
            </w:r>
          </w:p>
          <w:p w:rsidR="00B438A4" w:rsidRPr="00F01803" w:rsidRDefault="00B438A4" w:rsidP="00F01803">
            <w:pPr>
              <w:spacing w:after="0" w:line="240" w:lineRule="auto"/>
              <w:rPr>
                <w:rFonts w:ascii="Times New Roman" w:hAnsi="Times New Roman" w:cs="Times New Roman"/>
                <w:sz w:val="20"/>
                <w:szCs w:val="20"/>
                <w:lang w:val="kk-KZ"/>
              </w:rPr>
            </w:pPr>
            <w:r w:rsidRPr="00F01803">
              <w:rPr>
                <w:rFonts w:ascii="Times New Roman" w:hAnsi="Times New Roman" w:cs="Times New Roman"/>
                <w:b/>
                <w:sz w:val="20"/>
                <w:szCs w:val="20"/>
                <w:lang w:val="kk-KZ"/>
              </w:rPr>
              <w:t xml:space="preserve"> «9ромб»</w:t>
            </w:r>
            <w:r w:rsidRPr="00F01803">
              <w:rPr>
                <w:rFonts w:ascii="Times New Roman" w:hAnsi="Times New Roman" w:cs="Times New Roman"/>
                <w:sz w:val="20"/>
                <w:szCs w:val="20"/>
                <w:lang w:val="kk-KZ"/>
              </w:rPr>
              <w:t xml:space="preserve"> </w:t>
            </w:r>
            <w:r w:rsidRPr="00F01803">
              <w:rPr>
                <w:rFonts w:ascii="Times New Roman" w:hAnsi="Times New Roman" w:cs="Times New Roman"/>
                <w:b/>
                <w:sz w:val="20"/>
                <w:szCs w:val="20"/>
                <w:lang w:val="kk-KZ"/>
              </w:rPr>
              <w:t>әдісі</w:t>
            </w:r>
            <w:r w:rsidRPr="00F01803">
              <w:rPr>
                <w:rFonts w:ascii="Times New Roman" w:hAnsi="Times New Roman" w:cs="Times New Roman"/>
                <w:sz w:val="20"/>
                <w:szCs w:val="20"/>
                <w:lang w:val="kk-KZ"/>
              </w:rPr>
              <w:t xml:space="preserve"> арқылы алдыңғы білімді пысықтау үшін және шығармашылық дағдыны қалыптастыру мақсатында ұсынылады.</w:t>
            </w:r>
          </w:p>
          <w:p w:rsidR="00B438A4" w:rsidRPr="00F01803" w:rsidRDefault="00B438A4" w:rsidP="00F01803">
            <w:pPr>
              <w:spacing w:after="0" w:line="240" w:lineRule="auto"/>
              <w:rPr>
                <w:rFonts w:ascii="Times New Roman" w:hAnsi="Times New Roman" w:cs="Times New Roman"/>
                <w:b/>
                <w:sz w:val="20"/>
                <w:szCs w:val="20"/>
                <w:lang w:val="kk-KZ"/>
              </w:rPr>
            </w:pPr>
            <w:r w:rsidRPr="00F01803">
              <w:rPr>
                <w:rFonts w:ascii="Times New Roman" w:hAnsi="Times New Roman" w:cs="Times New Roman"/>
                <w:b/>
                <w:sz w:val="20"/>
                <w:szCs w:val="20"/>
                <w:lang w:val="kk-KZ"/>
              </w:rPr>
              <w:t xml:space="preserve">Тапсырма: </w:t>
            </w:r>
            <w:r w:rsidRPr="00F01803">
              <w:rPr>
                <w:rFonts w:ascii="Times New Roman" w:eastAsia="Times New Roman" w:hAnsi="Times New Roman" w:cs="Times New Roman"/>
                <w:sz w:val="20"/>
                <w:szCs w:val="20"/>
                <w:lang w:val="kk-KZ"/>
              </w:rPr>
              <w:t>Оқу ресурстарындағы тоғыз қима қағаздан тұратын  және  Қайта өрлеу дәуірінің пайда болуына септігін тигізген әр түрлі факторлардың маңыздылығын ашатын қима қағаздарды таратыңыз.</w:t>
            </w:r>
            <w:r w:rsidRPr="00F01803">
              <w:rPr>
                <w:rFonts w:ascii="Times New Roman" w:hAnsi="Times New Roman" w:cs="Times New Roman"/>
                <w:b/>
                <w:sz w:val="20"/>
                <w:szCs w:val="20"/>
                <w:lang w:val="kk-KZ"/>
              </w:rPr>
              <w:t xml:space="preserve"> </w:t>
            </w:r>
            <w:r w:rsidRPr="00F01803">
              <w:rPr>
                <w:rFonts w:ascii="Times New Roman" w:eastAsia="Times New Roman" w:hAnsi="Times New Roman" w:cs="Times New Roman"/>
                <w:sz w:val="20"/>
                <w:szCs w:val="20"/>
                <w:lang w:val="kk-KZ"/>
              </w:rPr>
              <w:t xml:space="preserve">Топтарға қима қағаздарды ромб түрінде орналастыруын сұраңыз. </w:t>
            </w:r>
            <w:r w:rsidRPr="00F01803">
              <w:rPr>
                <w:rFonts w:ascii="Times New Roman" w:eastAsia="Times New Roman" w:hAnsi="Times New Roman" w:cs="Times New Roman"/>
                <w:b/>
                <w:i/>
                <w:sz w:val="20"/>
                <w:szCs w:val="20"/>
                <w:lang w:val="kk-KZ"/>
              </w:rPr>
              <w:t>Қайта өрлеу дәуірінде Батыс Еуропадағы ең маңызды себепті басына, одан кейін екінші қатарға екі ең маңыздысын, орташа үш факторды ромбтың ортасына, келесі төменірек қатарға екі маңыздылығы төмен факторды және ромбтың ең төменгі жағына ең маңызсыз факторды орналастыру қажет</w:t>
            </w:r>
            <w:r w:rsidRPr="00F01803">
              <w:rPr>
                <w:rFonts w:ascii="Times New Roman" w:eastAsia="Times New Roman" w:hAnsi="Times New Roman" w:cs="Times New Roman"/>
                <w:sz w:val="20"/>
                <w:szCs w:val="20"/>
                <w:lang w:val="kk-KZ"/>
              </w:rPr>
              <w:t>.</w:t>
            </w:r>
          </w:p>
          <w:p w:rsidR="00B438A4" w:rsidRPr="00F01803" w:rsidRDefault="00B438A4" w:rsidP="00F01803">
            <w:pPr>
              <w:spacing w:after="0" w:line="240" w:lineRule="auto"/>
              <w:rPr>
                <w:rFonts w:ascii="Times New Roman" w:hAnsi="Times New Roman" w:cs="Times New Roman"/>
                <w:color w:val="FF0000"/>
                <w:sz w:val="20"/>
                <w:szCs w:val="20"/>
                <w:lang w:val="kk-KZ"/>
              </w:rPr>
            </w:pPr>
            <w:r w:rsidRPr="00F01803">
              <w:rPr>
                <w:rFonts w:ascii="Times New Roman" w:hAnsi="Times New Roman" w:cs="Times New Roman"/>
                <w:color w:val="FF0000"/>
                <w:sz w:val="20"/>
                <w:szCs w:val="20"/>
                <w:lang w:val="kk-KZ"/>
              </w:rPr>
              <w:t>ЕБҚ оқушыға (есту және қабылдау деңгейі төмен) сұрақтарды жазбаша ұсынып, қолдау көрсетемін.</w:t>
            </w:r>
          </w:p>
          <w:p w:rsidR="00B438A4" w:rsidRPr="00F01803" w:rsidRDefault="00B438A4" w:rsidP="00F01803">
            <w:pPr>
              <w:pStyle w:val="a6"/>
              <w:rPr>
                <w:rFonts w:ascii="Times New Roman" w:hAnsi="Times New Roman"/>
                <w:b/>
                <w:sz w:val="20"/>
                <w:szCs w:val="20"/>
                <w:lang w:val="kk-KZ"/>
              </w:rPr>
            </w:pPr>
            <w:r w:rsidRPr="00F01803">
              <w:rPr>
                <w:rFonts w:ascii="Times New Roman" w:hAnsi="Times New Roman"/>
                <w:b/>
                <w:sz w:val="20"/>
                <w:szCs w:val="20"/>
                <w:lang w:val="kk-KZ"/>
              </w:rPr>
              <w:t>МТ: (мұғалім түсіндірмесі)</w:t>
            </w:r>
          </w:p>
          <w:p w:rsidR="00B438A4" w:rsidRPr="00F01803" w:rsidRDefault="00B438A4" w:rsidP="00F01803">
            <w:pPr>
              <w:spacing w:after="0" w:line="240" w:lineRule="auto"/>
              <w:textAlignment w:val="baseline"/>
              <w:rPr>
                <w:rFonts w:ascii="Times New Roman" w:eastAsia="Times New Roman" w:hAnsi="Times New Roman" w:cs="Times New Roman"/>
                <w:color w:val="000000"/>
                <w:spacing w:val="2"/>
                <w:sz w:val="20"/>
                <w:szCs w:val="20"/>
                <w:lang w:val="kk-KZ"/>
              </w:rPr>
            </w:pPr>
            <w:r w:rsidRPr="00F01803">
              <w:rPr>
                <w:rFonts w:ascii="Times New Roman" w:hAnsi="Times New Roman" w:cs="Times New Roman"/>
                <w:bCs/>
                <w:sz w:val="20"/>
                <w:szCs w:val="20"/>
                <w:lang w:val="kk-KZ"/>
              </w:rPr>
              <w:t>Оқушылардың болжам жауаптары арқылы сабақ тақырыбымен және оқу мақсаттары мен бағалау критерийлері оқушыларға таныстыру.</w:t>
            </w:r>
          </w:p>
        </w:tc>
        <w:tc>
          <w:tcPr>
            <w:tcW w:w="1701" w:type="dxa"/>
            <w:shd w:val="clear" w:color="auto" w:fill="auto"/>
            <w:tcMar>
              <w:top w:w="45" w:type="dxa"/>
              <w:left w:w="75" w:type="dxa"/>
              <w:bottom w:w="45" w:type="dxa"/>
              <w:right w:w="75" w:type="dxa"/>
            </w:tcMar>
            <w:hideMark/>
          </w:tcPr>
          <w:p w:rsidR="00B438A4" w:rsidRPr="00F01803" w:rsidRDefault="00B438A4" w:rsidP="00F01803">
            <w:pPr>
              <w:spacing w:after="0" w:line="240" w:lineRule="auto"/>
              <w:rPr>
                <w:rFonts w:ascii="Times New Roman" w:hAnsi="Times New Roman" w:cs="Times New Roman"/>
                <w:sz w:val="20"/>
                <w:szCs w:val="20"/>
                <w:lang w:val="kk-KZ"/>
              </w:rPr>
            </w:pPr>
            <w:r w:rsidRPr="00F01803">
              <w:rPr>
                <w:rFonts w:ascii="Times New Roman" w:hAnsi="Times New Roman" w:cs="Times New Roman"/>
                <w:sz w:val="20"/>
                <w:szCs w:val="20"/>
                <w:lang w:val="kk-KZ"/>
              </w:rPr>
              <w:t>Шаңырақ астында тұрып оқушылар бір-біріне тілек айтып ынтымақтастық атмосфера орнайды.</w:t>
            </w:r>
          </w:p>
          <w:p w:rsidR="00B438A4" w:rsidRPr="00F01803" w:rsidRDefault="00B438A4" w:rsidP="00F01803">
            <w:pPr>
              <w:spacing w:after="0" w:line="240" w:lineRule="auto"/>
              <w:rPr>
                <w:rFonts w:ascii="Times New Roman" w:hAnsi="Times New Roman" w:cs="Times New Roman"/>
                <w:sz w:val="20"/>
                <w:szCs w:val="20"/>
                <w:lang w:val="kk-KZ"/>
              </w:rPr>
            </w:pPr>
            <w:r w:rsidRPr="00F01803">
              <w:rPr>
                <w:rFonts w:ascii="Times New Roman" w:hAnsi="Times New Roman" w:cs="Times New Roman"/>
                <w:sz w:val="20"/>
                <w:szCs w:val="20"/>
                <w:lang w:val="kk-KZ"/>
              </w:rPr>
              <w:t>Сандар арқылы топқа бөлінеді</w:t>
            </w:r>
          </w:p>
          <w:p w:rsidR="00B438A4" w:rsidRPr="00F01803" w:rsidRDefault="00B438A4" w:rsidP="00F01803">
            <w:pPr>
              <w:spacing w:after="0" w:line="240" w:lineRule="auto"/>
              <w:rPr>
                <w:rFonts w:ascii="Times New Roman" w:hAnsi="Times New Roman" w:cs="Times New Roman"/>
                <w:sz w:val="20"/>
                <w:szCs w:val="20"/>
                <w:lang w:val="kk-KZ"/>
              </w:rPr>
            </w:pPr>
          </w:p>
          <w:p w:rsidR="00B438A4" w:rsidRPr="00F01803" w:rsidRDefault="00B438A4" w:rsidP="00F01803">
            <w:pPr>
              <w:spacing w:after="0" w:line="240" w:lineRule="auto"/>
              <w:rPr>
                <w:rFonts w:ascii="Times New Roman" w:hAnsi="Times New Roman" w:cs="Times New Roman"/>
                <w:sz w:val="20"/>
                <w:szCs w:val="20"/>
                <w:lang w:val="kk-KZ"/>
              </w:rPr>
            </w:pPr>
            <w:r w:rsidRPr="00F01803">
              <w:rPr>
                <w:rFonts w:ascii="Times New Roman" w:hAnsi="Times New Roman" w:cs="Times New Roman"/>
                <w:sz w:val="20"/>
                <w:szCs w:val="20"/>
                <w:lang w:val="kk-KZ"/>
              </w:rPr>
              <w:t xml:space="preserve">Құрастырылған қима ромбыға орналастырып, </w:t>
            </w:r>
          </w:p>
          <w:p w:rsidR="00B438A4" w:rsidRPr="00F01803" w:rsidRDefault="00B438A4" w:rsidP="00F01803">
            <w:pPr>
              <w:spacing w:after="0" w:line="240" w:lineRule="auto"/>
              <w:rPr>
                <w:rFonts w:ascii="Times New Roman" w:hAnsi="Times New Roman" w:cs="Times New Roman"/>
                <w:sz w:val="20"/>
                <w:szCs w:val="20"/>
                <w:lang w:val="kk-KZ"/>
              </w:rPr>
            </w:pPr>
            <w:r w:rsidRPr="00F01803">
              <w:rPr>
                <w:rFonts w:ascii="Times New Roman" w:hAnsi="Times New Roman" w:cs="Times New Roman"/>
                <w:sz w:val="20"/>
                <w:szCs w:val="20"/>
                <w:lang w:val="kk-KZ"/>
              </w:rPr>
              <w:t>сұрақтарға жауап береді.</w:t>
            </w:r>
          </w:p>
          <w:p w:rsidR="00B438A4" w:rsidRPr="00F01803" w:rsidRDefault="00B438A4" w:rsidP="00F01803">
            <w:pPr>
              <w:spacing w:after="0" w:line="240" w:lineRule="auto"/>
              <w:rPr>
                <w:rFonts w:ascii="Times New Roman" w:hAnsi="Times New Roman" w:cs="Times New Roman"/>
                <w:color w:val="FF0000"/>
                <w:sz w:val="20"/>
                <w:szCs w:val="20"/>
                <w:lang w:val="kk-KZ"/>
              </w:rPr>
            </w:pPr>
          </w:p>
          <w:p w:rsidR="00B438A4" w:rsidRPr="00F01803" w:rsidRDefault="00B438A4" w:rsidP="00F01803">
            <w:pPr>
              <w:spacing w:after="0" w:line="240" w:lineRule="auto"/>
              <w:rPr>
                <w:rFonts w:ascii="Times New Roman" w:hAnsi="Times New Roman" w:cs="Times New Roman"/>
                <w:color w:val="FF0000"/>
                <w:sz w:val="20"/>
                <w:szCs w:val="20"/>
                <w:lang w:val="kk-KZ"/>
              </w:rPr>
            </w:pPr>
            <w:r w:rsidRPr="00F01803">
              <w:rPr>
                <w:rFonts w:ascii="Times New Roman" w:hAnsi="Times New Roman" w:cs="Times New Roman"/>
                <w:color w:val="FF0000"/>
                <w:sz w:val="20"/>
                <w:szCs w:val="20"/>
                <w:lang w:val="kk-KZ"/>
              </w:rPr>
              <w:t xml:space="preserve">ЕБҚ оқушы (есту  және қабылдау қабілеті төмен) сұрақтарға  жауапты жазбаша ұсынады. </w:t>
            </w:r>
          </w:p>
        </w:tc>
        <w:tc>
          <w:tcPr>
            <w:tcW w:w="1418" w:type="dxa"/>
            <w:shd w:val="clear" w:color="auto" w:fill="auto"/>
            <w:tcMar>
              <w:top w:w="45" w:type="dxa"/>
              <w:left w:w="75" w:type="dxa"/>
              <w:bottom w:w="45" w:type="dxa"/>
              <w:right w:w="75" w:type="dxa"/>
            </w:tcMar>
            <w:hideMark/>
          </w:tcPr>
          <w:p w:rsidR="00B438A4" w:rsidRPr="00F01803" w:rsidRDefault="00B438A4" w:rsidP="00F01803">
            <w:pPr>
              <w:widowControl w:val="0"/>
              <w:spacing w:after="0" w:line="240" w:lineRule="auto"/>
              <w:rPr>
                <w:rFonts w:ascii="Times New Roman" w:hAnsi="Times New Roman" w:cs="Times New Roman"/>
                <w:sz w:val="20"/>
                <w:szCs w:val="20"/>
                <w:lang w:val="kk-KZ"/>
              </w:rPr>
            </w:pPr>
            <w:r w:rsidRPr="00F01803">
              <w:rPr>
                <w:rFonts w:ascii="Times New Roman" w:hAnsi="Times New Roman" w:cs="Times New Roman"/>
                <w:b/>
                <w:sz w:val="20"/>
                <w:szCs w:val="20"/>
                <w:lang w:val="kk-KZ"/>
              </w:rPr>
              <w:t>ҚБ</w:t>
            </w:r>
            <w:r w:rsidRPr="00F01803">
              <w:rPr>
                <w:rFonts w:ascii="Times New Roman" w:hAnsi="Times New Roman" w:cs="Times New Roman"/>
                <w:sz w:val="20"/>
                <w:szCs w:val="20"/>
                <w:lang w:val="kk-KZ"/>
              </w:rPr>
              <w:t xml:space="preserve"> Мұғалім оқушы лар жауабын мұқият тыңдап кері байланыс беріп отырады </w:t>
            </w:r>
          </w:p>
          <w:p w:rsidR="00B438A4" w:rsidRPr="00F01803" w:rsidRDefault="00B438A4" w:rsidP="00F01803">
            <w:pPr>
              <w:spacing w:after="0" w:line="240" w:lineRule="auto"/>
              <w:rPr>
                <w:rFonts w:ascii="Times New Roman" w:hAnsi="Times New Roman" w:cs="Times New Roman"/>
                <w:sz w:val="20"/>
                <w:szCs w:val="20"/>
                <w:lang w:val="kk-KZ"/>
              </w:rPr>
            </w:pPr>
          </w:p>
        </w:tc>
        <w:tc>
          <w:tcPr>
            <w:tcW w:w="1417" w:type="dxa"/>
            <w:shd w:val="clear" w:color="auto" w:fill="auto"/>
            <w:tcMar>
              <w:top w:w="45" w:type="dxa"/>
              <w:left w:w="75" w:type="dxa"/>
              <w:bottom w:w="45" w:type="dxa"/>
              <w:right w:w="75" w:type="dxa"/>
            </w:tcMar>
            <w:hideMark/>
          </w:tcPr>
          <w:p w:rsidR="00911072" w:rsidRPr="00F01803" w:rsidRDefault="00911072" w:rsidP="00F01803">
            <w:pPr>
              <w:spacing w:after="0" w:line="240" w:lineRule="auto"/>
              <w:textAlignment w:val="baseline"/>
              <w:rPr>
                <w:rFonts w:ascii="Times New Roman" w:eastAsia="Times New Roman" w:hAnsi="Times New Roman" w:cs="Times New Roman"/>
                <w:color w:val="000000"/>
                <w:spacing w:val="2"/>
                <w:sz w:val="20"/>
                <w:szCs w:val="20"/>
                <w:lang w:val="kk-KZ"/>
              </w:rPr>
            </w:pPr>
            <w:r w:rsidRPr="00F01803">
              <w:rPr>
                <w:rFonts w:ascii="Times New Roman" w:eastAsia="Times New Roman" w:hAnsi="Times New Roman" w:cs="Times New Roman"/>
                <w:color w:val="000000"/>
                <w:spacing w:val="2"/>
                <w:sz w:val="20"/>
                <w:szCs w:val="20"/>
                <w:lang w:val="kk-KZ"/>
              </w:rPr>
              <w:t>Дүниежүзі тарихы</w:t>
            </w:r>
          </w:p>
          <w:p w:rsidR="00911072" w:rsidRPr="00F01803" w:rsidRDefault="00911072" w:rsidP="00F01803">
            <w:pPr>
              <w:spacing w:after="0" w:line="240" w:lineRule="auto"/>
              <w:textAlignment w:val="baseline"/>
              <w:rPr>
                <w:rFonts w:ascii="Times New Roman" w:hAnsi="Times New Roman" w:cs="Times New Roman"/>
                <w:sz w:val="20"/>
                <w:szCs w:val="20"/>
                <w:lang w:val="kk-KZ"/>
              </w:rPr>
            </w:pPr>
            <w:r w:rsidRPr="00F01803">
              <w:rPr>
                <w:rFonts w:ascii="Times New Roman" w:hAnsi="Times New Roman" w:cs="Times New Roman"/>
                <w:spacing w:val="2"/>
                <w:sz w:val="20"/>
                <w:szCs w:val="20"/>
                <w:lang w:val="kk-KZ"/>
              </w:rPr>
              <w:t xml:space="preserve">6-сынып электронды оқулық </w:t>
            </w:r>
            <w:hyperlink r:id="rId7" w:history="1">
              <w:r w:rsidRPr="00F01803">
                <w:rPr>
                  <w:rStyle w:val="ab"/>
                  <w:rFonts w:ascii="Times New Roman" w:hAnsi="Times New Roman" w:cs="Times New Roman"/>
                  <w:spacing w:val="2"/>
                  <w:sz w:val="20"/>
                  <w:szCs w:val="20"/>
                  <w:lang w:val="kk-KZ"/>
                </w:rPr>
                <w:t>https://www.okulyk.kz</w:t>
              </w:r>
            </w:hyperlink>
          </w:p>
          <w:p w:rsidR="00B438A4" w:rsidRPr="00F01803" w:rsidRDefault="00B438A4"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D81F3D" w:rsidRPr="00F01803" w:rsidRDefault="00D81F3D" w:rsidP="00F01803">
            <w:pPr>
              <w:spacing w:after="0" w:line="240" w:lineRule="auto"/>
              <w:textAlignment w:val="baseline"/>
              <w:rPr>
                <w:rFonts w:ascii="Times New Roman" w:eastAsia="Times New Roman" w:hAnsi="Times New Roman" w:cs="Times New Roman"/>
                <w:color w:val="000000"/>
                <w:spacing w:val="2"/>
                <w:sz w:val="20"/>
                <w:szCs w:val="20"/>
                <w:lang w:val="kk-KZ"/>
              </w:rPr>
            </w:pPr>
            <w:r w:rsidRPr="00F01803">
              <w:rPr>
                <w:rFonts w:ascii="Times New Roman" w:eastAsia="Times New Roman" w:hAnsi="Times New Roman" w:cs="Times New Roman"/>
                <w:color w:val="000000"/>
                <w:spacing w:val="2"/>
                <w:sz w:val="20"/>
                <w:szCs w:val="20"/>
                <w:lang w:val="kk-KZ"/>
              </w:rPr>
              <w:t>9 ромб</w:t>
            </w:r>
          </w:p>
          <w:p w:rsidR="00D81F3D" w:rsidRPr="00F01803" w:rsidRDefault="00122D4A" w:rsidP="00F01803">
            <w:pPr>
              <w:spacing w:after="0" w:line="240" w:lineRule="auto"/>
              <w:textAlignment w:val="baseline"/>
              <w:rPr>
                <w:rFonts w:ascii="Times New Roman" w:eastAsia="Times New Roman" w:hAnsi="Times New Roman" w:cs="Times New Roman"/>
                <w:color w:val="000000"/>
                <w:spacing w:val="2"/>
                <w:sz w:val="20"/>
                <w:szCs w:val="20"/>
                <w:lang w:val="kk-KZ"/>
              </w:rPr>
            </w:pPr>
            <w:hyperlink r:id="rId8" w:history="1">
              <w:r w:rsidR="00D81F3D" w:rsidRPr="00F01803">
                <w:rPr>
                  <w:rStyle w:val="ab"/>
                  <w:rFonts w:ascii="Times New Roman" w:eastAsia="Times New Roman" w:hAnsi="Times New Roman" w:cs="Times New Roman"/>
                  <w:spacing w:val="2"/>
                  <w:sz w:val="20"/>
                  <w:szCs w:val="20"/>
                  <w:lang w:val="kk-KZ"/>
                </w:rPr>
                <w:t>https://slideplayer.com/slide/16158567/95/images/14/9-%D1%80%D0%BE%D0%BC%D0%B1.jpg</w:t>
              </w:r>
            </w:hyperlink>
          </w:p>
          <w:p w:rsidR="00D81F3D" w:rsidRPr="00F01803" w:rsidRDefault="00D81F3D" w:rsidP="00F01803">
            <w:pPr>
              <w:spacing w:after="0" w:line="240" w:lineRule="auto"/>
              <w:textAlignment w:val="baseline"/>
              <w:rPr>
                <w:rFonts w:ascii="Times New Roman" w:eastAsia="Times New Roman" w:hAnsi="Times New Roman" w:cs="Times New Roman"/>
                <w:color w:val="000000"/>
                <w:spacing w:val="2"/>
                <w:sz w:val="20"/>
                <w:szCs w:val="20"/>
                <w:lang w:val="kk-KZ"/>
              </w:rPr>
            </w:pPr>
          </w:p>
        </w:tc>
      </w:tr>
      <w:tr w:rsidR="00E551BB" w:rsidRPr="00F01803" w:rsidTr="00F01803">
        <w:trPr>
          <w:trHeight w:val="525"/>
        </w:trPr>
        <w:tc>
          <w:tcPr>
            <w:tcW w:w="1418" w:type="dxa"/>
            <w:shd w:val="clear" w:color="auto" w:fill="auto"/>
            <w:tcMar>
              <w:top w:w="45" w:type="dxa"/>
              <w:left w:w="75" w:type="dxa"/>
              <w:bottom w:w="45" w:type="dxa"/>
              <w:right w:w="75" w:type="dxa"/>
            </w:tcMar>
            <w:hideMark/>
          </w:tcPr>
          <w:p w:rsidR="00E551BB" w:rsidRPr="00F01803" w:rsidRDefault="00E551BB" w:rsidP="00F01803">
            <w:pPr>
              <w:spacing w:after="0" w:line="240" w:lineRule="auto"/>
              <w:textAlignment w:val="baseline"/>
              <w:rPr>
                <w:rFonts w:ascii="Times New Roman" w:eastAsia="Times New Roman" w:hAnsi="Times New Roman" w:cs="Times New Roman"/>
                <w:b/>
                <w:color w:val="000000"/>
                <w:spacing w:val="2"/>
                <w:sz w:val="20"/>
                <w:szCs w:val="20"/>
                <w:lang w:val="kk-KZ"/>
              </w:rPr>
            </w:pPr>
            <w:r w:rsidRPr="00F01803">
              <w:rPr>
                <w:rFonts w:ascii="Times New Roman" w:eastAsia="Times New Roman" w:hAnsi="Times New Roman" w:cs="Times New Roman"/>
                <w:b/>
                <w:color w:val="000000"/>
                <w:spacing w:val="2"/>
                <w:sz w:val="20"/>
                <w:szCs w:val="20"/>
                <w:lang w:val="kk-KZ"/>
              </w:rPr>
              <w:t>Сабақтың ортасы</w:t>
            </w: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r w:rsidRPr="00F01803">
              <w:rPr>
                <w:rFonts w:ascii="Times New Roman" w:eastAsia="Times New Roman" w:hAnsi="Times New Roman" w:cs="Times New Roman"/>
                <w:color w:val="000000"/>
                <w:spacing w:val="2"/>
                <w:sz w:val="20"/>
                <w:szCs w:val="20"/>
                <w:lang w:val="kk-KZ"/>
              </w:rPr>
              <w:t>30 минут</w:t>
            </w:r>
          </w:p>
        </w:tc>
        <w:tc>
          <w:tcPr>
            <w:tcW w:w="4961" w:type="dxa"/>
            <w:shd w:val="clear" w:color="auto" w:fill="auto"/>
            <w:tcMar>
              <w:top w:w="45" w:type="dxa"/>
              <w:left w:w="75" w:type="dxa"/>
              <w:bottom w:w="45" w:type="dxa"/>
              <w:right w:w="75" w:type="dxa"/>
            </w:tcMar>
            <w:hideMark/>
          </w:tcPr>
          <w:p w:rsidR="00E551BB" w:rsidRPr="00F01803" w:rsidRDefault="00E551BB" w:rsidP="00F01803">
            <w:pPr>
              <w:pStyle w:val="a6"/>
              <w:rPr>
                <w:rFonts w:ascii="Times New Roman" w:eastAsia="Calibri" w:hAnsi="Times New Roman"/>
                <w:b/>
                <w:sz w:val="20"/>
                <w:szCs w:val="20"/>
                <w:lang w:val="kk-KZ"/>
              </w:rPr>
            </w:pPr>
            <w:r w:rsidRPr="00F01803">
              <w:rPr>
                <w:rFonts w:ascii="Times New Roman" w:eastAsia="Calibri" w:hAnsi="Times New Roman"/>
                <w:b/>
                <w:sz w:val="20"/>
                <w:szCs w:val="20"/>
                <w:lang w:val="kk-KZ"/>
              </w:rPr>
              <w:t>Қалыптастырушы бағалау тапсырмалары</w:t>
            </w:r>
          </w:p>
          <w:p w:rsidR="00E551BB" w:rsidRPr="00F01803" w:rsidRDefault="00E551BB" w:rsidP="00F01803">
            <w:pPr>
              <w:spacing w:after="0" w:line="240" w:lineRule="auto"/>
              <w:rPr>
                <w:rFonts w:ascii="Times New Roman" w:hAnsi="Times New Roman" w:cs="Times New Roman"/>
                <w:sz w:val="20"/>
                <w:szCs w:val="20"/>
                <w:lang w:val="kk-KZ"/>
              </w:rPr>
            </w:pPr>
            <w:r w:rsidRPr="00F01803">
              <w:rPr>
                <w:rFonts w:ascii="Times New Roman" w:hAnsi="Times New Roman" w:cs="Times New Roman"/>
                <w:b/>
                <w:sz w:val="20"/>
                <w:szCs w:val="20"/>
                <w:lang w:val="kk-KZ"/>
              </w:rPr>
              <w:t>Т:/</w:t>
            </w:r>
            <w:r w:rsidRPr="00F01803">
              <w:rPr>
                <w:rFonts w:ascii="Times New Roman" w:hAnsi="Times New Roman" w:cs="Times New Roman"/>
                <w:sz w:val="20"/>
                <w:szCs w:val="20"/>
                <w:lang w:val="kk-KZ"/>
              </w:rPr>
              <w:t xml:space="preserve"> (Топтық жұмыс)</w:t>
            </w:r>
          </w:p>
          <w:p w:rsidR="00E551BB" w:rsidRPr="00F01803" w:rsidRDefault="00E551BB" w:rsidP="00F01803">
            <w:pPr>
              <w:spacing w:after="0" w:line="240" w:lineRule="auto"/>
              <w:rPr>
                <w:rFonts w:ascii="Times New Roman" w:hAnsi="Times New Roman" w:cs="Times New Roman"/>
                <w:sz w:val="20"/>
                <w:szCs w:val="20"/>
                <w:lang w:val="kk-KZ"/>
              </w:rPr>
            </w:pPr>
            <w:r w:rsidRPr="00F01803">
              <w:rPr>
                <w:rFonts w:ascii="Times New Roman" w:hAnsi="Times New Roman" w:cs="Times New Roman"/>
                <w:b/>
                <w:color w:val="000000" w:themeColor="text1"/>
                <w:sz w:val="20"/>
                <w:szCs w:val="20"/>
                <w:lang w:val="kk-KZ"/>
              </w:rPr>
              <w:t>«Графикалық органайзер»</w:t>
            </w:r>
            <w:r w:rsidRPr="00F01803">
              <w:rPr>
                <w:rFonts w:ascii="Times New Roman" w:hAnsi="Times New Roman" w:cs="Times New Roman"/>
                <w:color w:val="000000" w:themeColor="text1"/>
                <w:sz w:val="20"/>
                <w:szCs w:val="20"/>
                <w:lang w:val="kk-KZ"/>
              </w:rPr>
              <w:t xml:space="preserve">   әдісін қолдана отырып, </w:t>
            </w:r>
            <w:r w:rsidRPr="00F01803">
              <w:rPr>
                <w:rFonts w:ascii="Times New Roman" w:hAnsi="Times New Roman" w:cs="Times New Roman"/>
                <w:sz w:val="20"/>
                <w:szCs w:val="20"/>
                <w:lang w:val="kk-KZ"/>
              </w:rPr>
              <w:t xml:space="preserve">тапсырмада бейнематериал мен дереккөз мәліметімен жұмыс жасауда оқушылардың шығармашылық белсендігінің, функционалдық сауаттылығын, ойлау қабілетінің дамуына ықпал жасау. </w:t>
            </w:r>
          </w:p>
          <w:p w:rsidR="00E551BB" w:rsidRPr="00F01803" w:rsidRDefault="00E551BB" w:rsidP="00F01803">
            <w:pPr>
              <w:spacing w:after="0" w:line="240" w:lineRule="auto"/>
              <w:rPr>
                <w:rFonts w:ascii="Times New Roman" w:hAnsi="Times New Roman" w:cs="Times New Roman"/>
                <w:sz w:val="20"/>
                <w:szCs w:val="20"/>
                <w:lang w:val="kk-KZ"/>
              </w:rPr>
            </w:pPr>
          </w:p>
          <w:p w:rsidR="00E551BB" w:rsidRPr="00F01803" w:rsidRDefault="00E551BB" w:rsidP="00F01803">
            <w:pPr>
              <w:spacing w:after="0" w:line="240" w:lineRule="auto"/>
              <w:rPr>
                <w:rStyle w:val="ac"/>
                <w:rFonts w:ascii="Times New Roman" w:hAnsi="Times New Roman" w:cs="Times New Roman"/>
                <w:b w:val="0"/>
                <w:bCs w:val="0"/>
                <w:sz w:val="20"/>
                <w:szCs w:val="20"/>
                <w:lang w:val="kk-KZ"/>
              </w:rPr>
            </w:pPr>
            <w:r w:rsidRPr="00F01803">
              <w:rPr>
                <w:rFonts w:ascii="Times New Roman" w:hAnsi="Times New Roman" w:cs="Times New Roman"/>
                <w:noProof/>
                <w:sz w:val="20"/>
                <w:szCs w:val="20"/>
                <w:lang w:eastAsia="ru-RU"/>
              </w:rPr>
              <w:lastRenderedPageBreak/>
              <w:drawing>
                <wp:inline distT="0" distB="0" distL="0" distR="0" wp14:anchorId="109FD08B" wp14:editId="5E101067">
                  <wp:extent cx="3067050" cy="190574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email"/>
                          <a:srcRect/>
                          <a:stretch>
                            <a:fillRect/>
                          </a:stretch>
                        </pic:blipFill>
                        <pic:spPr bwMode="auto">
                          <a:xfrm>
                            <a:off x="0" y="0"/>
                            <a:ext cx="3067050" cy="1905740"/>
                          </a:xfrm>
                          <a:prstGeom prst="rect">
                            <a:avLst/>
                          </a:prstGeom>
                          <a:noFill/>
                          <a:ln w="9525">
                            <a:noFill/>
                            <a:miter lim="800000"/>
                            <a:headEnd/>
                            <a:tailEnd/>
                          </a:ln>
                        </pic:spPr>
                      </pic:pic>
                    </a:graphicData>
                  </a:graphic>
                </wp:inline>
              </w:drawing>
            </w:r>
          </w:p>
          <w:p w:rsidR="00E551BB" w:rsidRPr="00F01803" w:rsidRDefault="00E551BB" w:rsidP="00F01803">
            <w:pPr>
              <w:pStyle w:val="a6"/>
              <w:rPr>
                <w:rFonts w:ascii="Times New Roman" w:eastAsia="Calibri" w:hAnsi="Times New Roman"/>
                <w:b/>
                <w:sz w:val="20"/>
                <w:szCs w:val="20"/>
                <w:lang w:val="kk-KZ"/>
              </w:rPr>
            </w:pPr>
            <w:r w:rsidRPr="00F01803">
              <w:rPr>
                <w:rFonts w:ascii="Times New Roman" w:eastAsia="Calibri" w:hAnsi="Times New Roman"/>
                <w:b/>
                <w:sz w:val="20"/>
                <w:szCs w:val="20"/>
                <w:lang w:val="kk-KZ"/>
              </w:rPr>
              <w:t xml:space="preserve">1-тапсырма.  Венн диаграмасында </w:t>
            </w:r>
            <w:r w:rsidRPr="00F01803">
              <w:rPr>
                <w:rFonts w:ascii="Times New Roman" w:eastAsia="Calibri" w:hAnsi="Times New Roman"/>
                <w:sz w:val="20"/>
                <w:szCs w:val="20"/>
                <w:lang w:val="kk-KZ"/>
              </w:rPr>
              <w:t>берілген суреттердің ұқсатығы мен айырмашылығын ажыратыңыз.</w:t>
            </w:r>
            <w:r w:rsidRPr="00F01803">
              <w:rPr>
                <w:rFonts w:ascii="Times New Roman" w:eastAsia="Calibri" w:hAnsi="Times New Roman"/>
                <w:b/>
                <w:sz w:val="20"/>
                <w:szCs w:val="20"/>
                <w:lang w:val="kk-KZ"/>
              </w:rPr>
              <w:t xml:space="preserve"> </w:t>
            </w:r>
          </w:p>
          <w:p w:rsidR="00E551BB" w:rsidRPr="00F01803" w:rsidRDefault="00E551BB" w:rsidP="00F01803">
            <w:pPr>
              <w:widowControl w:val="0"/>
              <w:spacing w:after="0" w:line="240" w:lineRule="auto"/>
              <w:rPr>
                <w:rFonts w:ascii="Times New Roman" w:eastAsia="Times New Roman" w:hAnsi="Times New Roman" w:cs="Times New Roman"/>
                <w:sz w:val="20"/>
                <w:szCs w:val="20"/>
                <w:lang w:val="kk-KZ"/>
              </w:rPr>
            </w:pPr>
            <w:r w:rsidRPr="00F01803">
              <w:rPr>
                <w:rFonts w:ascii="Times New Roman" w:eastAsia="Times New Roman" w:hAnsi="Times New Roman" w:cs="Times New Roman"/>
                <w:sz w:val="20"/>
                <w:szCs w:val="20"/>
                <w:lang w:val="kk-KZ"/>
              </w:rPr>
              <w:t>1.Бұл екі суреттің қандай ұқсастығы мен айырмашылығы бар?</w:t>
            </w:r>
          </w:p>
          <w:p w:rsidR="00E551BB" w:rsidRPr="00F01803" w:rsidRDefault="00E551BB" w:rsidP="00F01803">
            <w:pPr>
              <w:widowControl w:val="0"/>
              <w:spacing w:after="0" w:line="240" w:lineRule="auto"/>
              <w:rPr>
                <w:rFonts w:ascii="Times New Roman" w:eastAsia="Times New Roman" w:hAnsi="Times New Roman" w:cs="Times New Roman"/>
                <w:sz w:val="20"/>
                <w:szCs w:val="20"/>
                <w:lang w:val="kk-KZ"/>
              </w:rPr>
            </w:pPr>
            <w:r w:rsidRPr="00F01803">
              <w:rPr>
                <w:rFonts w:ascii="Times New Roman" w:eastAsia="Times New Roman" w:hAnsi="Times New Roman" w:cs="Times New Roman"/>
                <w:sz w:val="20"/>
                <w:szCs w:val="20"/>
                <w:lang w:val="kk-KZ"/>
              </w:rPr>
              <w:t>2.Екі суретті  көріп қандай ой түйдіңіз?</w:t>
            </w:r>
          </w:p>
          <w:p w:rsidR="00E551BB" w:rsidRPr="00F01803" w:rsidRDefault="00E551BB" w:rsidP="00F01803">
            <w:pPr>
              <w:pStyle w:val="a3"/>
              <w:shd w:val="clear" w:color="auto" w:fill="FFFFFF"/>
              <w:spacing w:before="0" w:beforeAutospacing="0" w:after="0" w:afterAutospacing="0"/>
              <w:rPr>
                <w:color w:val="FF0000"/>
                <w:sz w:val="20"/>
                <w:szCs w:val="20"/>
                <w:lang w:val="kk-KZ"/>
              </w:rPr>
            </w:pPr>
            <w:r w:rsidRPr="00F01803">
              <w:rPr>
                <w:color w:val="FF0000"/>
                <w:sz w:val="20"/>
                <w:szCs w:val="20"/>
                <w:lang w:val="kk-KZ"/>
              </w:rPr>
              <w:t xml:space="preserve">ЕБҚ  І топ оқушыларға (есту, көру, қабылдау деңгейі төмен)  топта орналастыруға  қолдау көрсетемін. Топтық жұмыс жасауда сараланған жеке тапсырма беріледі. </w:t>
            </w:r>
          </w:p>
          <w:p w:rsidR="00E551BB" w:rsidRPr="00F01803" w:rsidRDefault="00E551BB" w:rsidP="00F01803">
            <w:pPr>
              <w:pStyle w:val="a3"/>
              <w:shd w:val="clear" w:color="auto" w:fill="FFFFFF"/>
              <w:spacing w:before="0" w:beforeAutospacing="0" w:after="0" w:afterAutospacing="0"/>
              <w:rPr>
                <w:b/>
                <w:sz w:val="20"/>
                <w:szCs w:val="20"/>
                <w:lang w:val="kk-KZ"/>
              </w:rPr>
            </w:pPr>
            <w:r w:rsidRPr="00F01803">
              <w:rPr>
                <w:b/>
                <w:sz w:val="20"/>
                <w:szCs w:val="20"/>
                <w:lang w:val="kk-KZ"/>
              </w:rPr>
              <w:t>ЖЖ:/ (жұптық жұмыс)</w:t>
            </w:r>
          </w:p>
          <w:p w:rsidR="00397021" w:rsidRPr="00F01803" w:rsidRDefault="00397021" w:rsidP="00F01803">
            <w:pPr>
              <w:pStyle w:val="a3"/>
              <w:shd w:val="clear" w:color="auto" w:fill="FFFFFF"/>
              <w:spacing w:before="0" w:beforeAutospacing="0" w:after="0" w:afterAutospacing="0"/>
              <w:rPr>
                <w:b/>
                <w:sz w:val="20"/>
                <w:szCs w:val="20"/>
                <w:lang w:val="kk-KZ"/>
              </w:rPr>
            </w:pPr>
            <w:r w:rsidRPr="00F01803">
              <w:rPr>
                <w:b/>
                <w:sz w:val="20"/>
                <w:szCs w:val="20"/>
                <w:lang w:val="kk-KZ"/>
              </w:rPr>
              <w:t>«Т-кестесі»</w:t>
            </w:r>
            <w:r w:rsidRPr="00F01803">
              <w:rPr>
                <w:sz w:val="20"/>
                <w:szCs w:val="20"/>
                <w:lang w:val="kk-KZ"/>
              </w:rPr>
              <w:t xml:space="preserve"> әдісі арқылы оқушылардың сыни ойлау мен танымдық қабілетін және жазылым дағдысын қалыптастыру</w:t>
            </w:r>
          </w:p>
          <w:p w:rsidR="00E551BB" w:rsidRPr="00F01803" w:rsidRDefault="00E551BB" w:rsidP="00F01803">
            <w:pPr>
              <w:widowControl w:val="0"/>
              <w:spacing w:after="0" w:line="240" w:lineRule="auto"/>
              <w:rPr>
                <w:rFonts w:ascii="Times New Roman" w:eastAsia="Times New Roman" w:hAnsi="Times New Roman" w:cs="Times New Roman"/>
                <w:b/>
                <w:sz w:val="20"/>
                <w:szCs w:val="20"/>
                <w:lang w:val="kk-KZ"/>
              </w:rPr>
            </w:pPr>
            <w:r w:rsidRPr="00F01803">
              <w:rPr>
                <w:rFonts w:ascii="Times New Roman" w:eastAsia="Times New Roman" w:hAnsi="Times New Roman" w:cs="Times New Roman"/>
                <w:b/>
                <w:sz w:val="20"/>
                <w:szCs w:val="20"/>
                <w:lang w:val="kk-KZ"/>
              </w:rPr>
              <w:t>Дереккөз:</w:t>
            </w:r>
          </w:p>
          <w:p w:rsidR="00E551BB" w:rsidRPr="00F01803" w:rsidRDefault="00E551BB" w:rsidP="00F01803">
            <w:pPr>
              <w:widowControl w:val="0"/>
              <w:spacing w:after="0" w:line="240" w:lineRule="auto"/>
              <w:rPr>
                <w:rFonts w:ascii="Times New Roman" w:hAnsi="Times New Roman" w:cs="Times New Roman"/>
                <w:sz w:val="20"/>
                <w:szCs w:val="20"/>
                <w:shd w:val="clear" w:color="auto" w:fill="FFFFFF"/>
                <w:lang w:val="kk-KZ"/>
              </w:rPr>
            </w:pPr>
            <w:r w:rsidRPr="00F01803">
              <w:rPr>
                <w:rFonts w:ascii="Times New Roman" w:hAnsi="Times New Roman" w:cs="Times New Roman"/>
                <w:sz w:val="20"/>
                <w:szCs w:val="20"/>
                <w:shd w:val="clear" w:color="auto" w:fill="FFFFFF"/>
                <w:lang w:val="kk-KZ"/>
              </w:rPr>
              <w:t>Орта </w:t>
            </w:r>
            <w:r w:rsidR="00DE7A44" w:rsidRPr="00F01803">
              <w:rPr>
                <w:rFonts w:ascii="Times New Roman" w:hAnsi="Times New Roman" w:cs="Times New Roman"/>
                <w:sz w:val="20"/>
                <w:szCs w:val="20"/>
              </w:rPr>
              <w:fldChar w:fldCharType="begin"/>
            </w:r>
            <w:r w:rsidR="0008786D" w:rsidRPr="00F01803">
              <w:rPr>
                <w:rFonts w:ascii="Times New Roman" w:hAnsi="Times New Roman" w:cs="Times New Roman"/>
                <w:sz w:val="20"/>
                <w:szCs w:val="20"/>
                <w:lang w:val="kk-KZ"/>
              </w:rPr>
              <w:instrText>HYPERLINK "https://kk.wikipedia.org/wiki/%D2%92%D0%B0%D1%81%D1%8B%D1%80" \o "Ғасыр"</w:instrText>
            </w:r>
            <w:r w:rsidR="00DE7A44" w:rsidRPr="00F01803">
              <w:rPr>
                <w:rFonts w:ascii="Times New Roman" w:hAnsi="Times New Roman" w:cs="Times New Roman"/>
                <w:sz w:val="20"/>
                <w:szCs w:val="20"/>
              </w:rPr>
              <w:fldChar w:fldCharType="separate"/>
            </w:r>
            <w:r w:rsidRPr="00F01803">
              <w:rPr>
                <w:rStyle w:val="ab"/>
                <w:rFonts w:ascii="Times New Roman" w:hAnsi="Times New Roman" w:cs="Times New Roman"/>
                <w:color w:val="auto"/>
                <w:sz w:val="20"/>
                <w:szCs w:val="20"/>
                <w:u w:val="none"/>
                <w:shd w:val="clear" w:color="auto" w:fill="FFFFFF"/>
                <w:lang w:val="kk-KZ"/>
              </w:rPr>
              <w:t>ғасырлар</w:t>
            </w:r>
            <w:r w:rsidR="00DE7A44" w:rsidRPr="00F01803">
              <w:rPr>
                <w:rFonts w:ascii="Times New Roman" w:hAnsi="Times New Roman" w:cs="Times New Roman"/>
                <w:sz w:val="20"/>
                <w:szCs w:val="20"/>
              </w:rPr>
              <w:fldChar w:fldCharType="end"/>
            </w:r>
            <w:r w:rsidRPr="00F01803">
              <w:rPr>
                <w:rFonts w:ascii="Times New Roman" w:hAnsi="Times New Roman" w:cs="Times New Roman"/>
                <w:sz w:val="20"/>
                <w:szCs w:val="20"/>
                <w:shd w:val="clear" w:color="auto" w:fill="FFFFFF"/>
                <w:lang w:val="kk-KZ"/>
              </w:rPr>
              <w:t> </w:t>
            </w:r>
            <w:hyperlink r:id="rId10" w:tooltip="Тарих" w:history="1">
              <w:r w:rsidRPr="00F01803">
                <w:rPr>
                  <w:rStyle w:val="ab"/>
                  <w:rFonts w:ascii="Times New Roman" w:hAnsi="Times New Roman" w:cs="Times New Roman"/>
                  <w:color w:val="auto"/>
                  <w:sz w:val="20"/>
                  <w:szCs w:val="20"/>
                  <w:u w:val="none"/>
                  <w:shd w:val="clear" w:color="auto" w:fill="FFFFFF"/>
                  <w:lang w:val="kk-KZ"/>
                </w:rPr>
                <w:t>тарихы</w:t>
              </w:r>
            </w:hyperlink>
            <w:r w:rsidRPr="00F01803">
              <w:rPr>
                <w:rFonts w:ascii="Times New Roman" w:hAnsi="Times New Roman" w:cs="Times New Roman"/>
                <w:sz w:val="20"/>
                <w:szCs w:val="20"/>
                <w:shd w:val="clear" w:color="auto" w:fill="FFFFFF"/>
                <w:lang w:val="kk-KZ"/>
              </w:rPr>
              <w:t> деп аталатын </w:t>
            </w:r>
            <w:r w:rsidR="00DE7A44" w:rsidRPr="00F01803">
              <w:rPr>
                <w:rFonts w:ascii="Times New Roman" w:hAnsi="Times New Roman" w:cs="Times New Roman"/>
                <w:sz w:val="20"/>
                <w:szCs w:val="20"/>
              </w:rPr>
              <w:fldChar w:fldCharType="begin"/>
            </w:r>
            <w:r w:rsidR="0008786D" w:rsidRPr="00F01803">
              <w:rPr>
                <w:rFonts w:ascii="Times New Roman" w:hAnsi="Times New Roman" w:cs="Times New Roman"/>
                <w:sz w:val="20"/>
                <w:szCs w:val="20"/>
                <w:lang w:val="kk-KZ"/>
              </w:rPr>
              <w:instrText>HYPERLINK "https://kk.wikipedia.org/wiki/%D0%94%D3%99%D1%83%D1%96%D1%80" \o "Дәуір"</w:instrText>
            </w:r>
            <w:r w:rsidR="00DE7A44" w:rsidRPr="00F01803">
              <w:rPr>
                <w:rFonts w:ascii="Times New Roman" w:hAnsi="Times New Roman" w:cs="Times New Roman"/>
                <w:sz w:val="20"/>
                <w:szCs w:val="20"/>
              </w:rPr>
              <w:fldChar w:fldCharType="separate"/>
            </w:r>
            <w:r w:rsidRPr="00F01803">
              <w:rPr>
                <w:rStyle w:val="ab"/>
                <w:rFonts w:ascii="Times New Roman" w:hAnsi="Times New Roman" w:cs="Times New Roman"/>
                <w:color w:val="auto"/>
                <w:sz w:val="20"/>
                <w:szCs w:val="20"/>
                <w:u w:val="none"/>
                <w:shd w:val="clear" w:color="auto" w:fill="FFFFFF"/>
                <w:lang w:val="kk-KZ"/>
              </w:rPr>
              <w:t>дәуірде</w:t>
            </w:r>
            <w:r w:rsidR="00DE7A44" w:rsidRPr="00F01803">
              <w:rPr>
                <w:rFonts w:ascii="Times New Roman" w:hAnsi="Times New Roman" w:cs="Times New Roman"/>
                <w:sz w:val="20"/>
                <w:szCs w:val="20"/>
              </w:rPr>
              <w:fldChar w:fldCharType="end"/>
            </w:r>
            <w:r w:rsidRPr="00F01803">
              <w:rPr>
                <w:rFonts w:ascii="Times New Roman" w:hAnsi="Times New Roman" w:cs="Times New Roman"/>
                <w:sz w:val="20"/>
                <w:szCs w:val="20"/>
                <w:shd w:val="clear" w:color="auto" w:fill="FFFFFF"/>
                <w:lang w:val="kk-KZ"/>
              </w:rPr>
              <w:t> </w:t>
            </w:r>
          </w:p>
          <w:p w:rsidR="00E551BB" w:rsidRPr="00F01803" w:rsidRDefault="00E551BB" w:rsidP="00F01803">
            <w:pPr>
              <w:widowControl w:val="0"/>
              <w:spacing w:after="0" w:line="240" w:lineRule="auto"/>
              <w:rPr>
                <w:rFonts w:ascii="Times New Roman" w:hAnsi="Times New Roman" w:cs="Times New Roman"/>
                <w:sz w:val="20"/>
                <w:szCs w:val="20"/>
                <w:shd w:val="clear" w:color="auto" w:fill="FFFFFF"/>
                <w:lang w:val="kk-KZ"/>
              </w:rPr>
            </w:pPr>
            <w:r w:rsidRPr="00F01803">
              <w:rPr>
                <w:rFonts w:ascii="Times New Roman" w:hAnsi="Times New Roman" w:cs="Times New Roman"/>
                <w:sz w:val="20"/>
                <w:szCs w:val="20"/>
                <w:shd w:val="clear" w:color="auto" w:fill="FFFFFF"/>
                <w:lang w:val="kk-KZ"/>
              </w:rPr>
              <w:t>дүниежүзілік </w:t>
            </w:r>
            <w:r w:rsidR="00DE7A44" w:rsidRPr="00F01803">
              <w:rPr>
                <w:rFonts w:ascii="Times New Roman" w:hAnsi="Times New Roman" w:cs="Times New Roman"/>
                <w:sz w:val="20"/>
                <w:szCs w:val="20"/>
              </w:rPr>
              <w:fldChar w:fldCharType="begin"/>
            </w:r>
            <w:r w:rsidR="0008786D" w:rsidRPr="00F01803">
              <w:rPr>
                <w:rFonts w:ascii="Times New Roman" w:hAnsi="Times New Roman" w:cs="Times New Roman"/>
                <w:sz w:val="20"/>
                <w:szCs w:val="20"/>
                <w:lang w:val="kk-KZ"/>
              </w:rPr>
              <w:instrText>HYPERLINK "https://kk.wikipedia.org/wiki/%D0%9C%D3%99%D0%B4%D0%B5%D0%BD%D0%B8%D0%B5%D1%82" \o "Мәдениет"</w:instrText>
            </w:r>
            <w:r w:rsidR="00DE7A44" w:rsidRPr="00F01803">
              <w:rPr>
                <w:rFonts w:ascii="Times New Roman" w:hAnsi="Times New Roman" w:cs="Times New Roman"/>
                <w:sz w:val="20"/>
                <w:szCs w:val="20"/>
              </w:rPr>
              <w:fldChar w:fldCharType="separate"/>
            </w:r>
            <w:r w:rsidRPr="00F01803">
              <w:rPr>
                <w:rStyle w:val="ab"/>
                <w:rFonts w:ascii="Times New Roman" w:hAnsi="Times New Roman" w:cs="Times New Roman"/>
                <w:color w:val="auto"/>
                <w:sz w:val="20"/>
                <w:szCs w:val="20"/>
                <w:u w:val="none"/>
                <w:shd w:val="clear" w:color="auto" w:fill="FFFFFF"/>
                <w:lang w:val="kk-KZ"/>
              </w:rPr>
              <w:t>мәдениет</w:t>
            </w:r>
            <w:r w:rsidR="00DE7A44" w:rsidRPr="00F01803">
              <w:rPr>
                <w:rFonts w:ascii="Times New Roman" w:hAnsi="Times New Roman" w:cs="Times New Roman"/>
                <w:sz w:val="20"/>
                <w:szCs w:val="20"/>
              </w:rPr>
              <w:fldChar w:fldCharType="end"/>
            </w:r>
            <w:r w:rsidRPr="00F01803">
              <w:rPr>
                <w:rFonts w:ascii="Times New Roman" w:hAnsi="Times New Roman" w:cs="Times New Roman"/>
                <w:sz w:val="20"/>
                <w:szCs w:val="20"/>
                <w:shd w:val="clear" w:color="auto" w:fill="FFFFFF"/>
                <w:lang w:val="kk-KZ"/>
              </w:rPr>
              <w:t> пен </w:t>
            </w:r>
            <w:hyperlink r:id="rId11" w:tooltip="Өнер" w:history="1">
              <w:r w:rsidRPr="00F01803">
                <w:rPr>
                  <w:rStyle w:val="ab"/>
                  <w:rFonts w:ascii="Times New Roman" w:hAnsi="Times New Roman" w:cs="Times New Roman"/>
                  <w:color w:val="auto"/>
                  <w:sz w:val="20"/>
                  <w:szCs w:val="20"/>
                  <w:u w:val="none"/>
                  <w:shd w:val="clear" w:color="auto" w:fill="FFFFFF"/>
                  <w:lang w:val="kk-KZ"/>
                </w:rPr>
                <w:t>өнер</w:t>
              </w:r>
            </w:hyperlink>
            <w:r w:rsidRPr="00F01803">
              <w:rPr>
                <w:rFonts w:ascii="Times New Roman" w:hAnsi="Times New Roman" w:cs="Times New Roman"/>
                <w:sz w:val="20"/>
                <w:szCs w:val="20"/>
                <w:shd w:val="clear" w:color="auto" w:fill="FFFFFF"/>
                <w:lang w:val="kk-KZ"/>
              </w:rPr>
              <w:t> </w:t>
            </w:r>
            <w:hyperlink r:id="rId12" w:tooltip="Тарих" w:history="1">
              <w:r w:rsidRPr="00F01803">
                <w:rPr>
                  <w:rStyle w:val="ab"/>
                  <w:rFonts w:ascii="Times New Roman" w:hAnsi="Times New Roman" w:cs="Times New Roman"/>
                  <w:color w:val="auto"/>
                  <w:sz w:val="20"/>
                  <w:szCs w:val="20"/>
                  <w:u w:val="none"/>
                  <w:shd w:val="clear" w:color="auto" w:fill="FFFFFF"/>
                  <w:lang w:val="kk-KZ"/>
                </w:rPr>
                <w:t>тарихында</w:t>
              </w:r>
            </w:hyperlink>
            <w:r w:rsidRPr="00F01803">
              <w:rPr>
                <w:rFonts w:ascii="Times New Roman" w:hAnsi="Times New Roman" w:cs="Times New Roman"/>
                <w:sz w:val="20"/>
                <w:szCs w:val="20"/>
                <w:shd w:val="clear" w:color="auto" w:fill="FFFFFF"/>
                <w:lang w:val="kk-KZ"/>
              </w:rPr>
              <w:t> жаңа кезең басталды. Бұл кезең — "Қайта өрлеу мәдениеті" деген атпен тарихқа енді. Қайта өрлеу дәуірінің алғаш дамыған жері </w:t>
            </w:r>
            <w:r w:rsidR="00DE7A44" w:rsidRPr="00F01803">
              <w:rPr>
                <w:rFonts w:ascii="Times New Roman" w:hAnsi="Times New Roman" w:cs="Times New Roman"/>
                <w:sz w:val="20"/>
                <w:szCs w:val="20"/>
              </w:rPr>
              <w:fldChar w:fldCharType="begin"/>
            </w:r>
            <w:r w:rsidR="0008786D" w:rsidRPr="00F01803">
              <w:rPr>
                <w:rFonts w:ascii="Times New Roman" w:hAnsi="Times New Roman" w:cs="Times New Roman"/>
                <w:sz w:val="20"/>
                <w:szCs w:val="20"/>
                <w:lang w:val="kk-KZ"/>
              </w:rPr>
              <w:instrText>HYPERLINK "https://kk.wikipedia.org/wiki/%D0%98%D1%82%D0%B0%D0%BB%D0%B8%D1%8F" \o "Италия"</w:instrText>
            </w:r>
            <w:r w:rsidR="00DE7A44" w:rsidRPr="00F01803">
              <w:rPr>
                <w:rFonts w:ascii="Times New Roman" w:hAnsi="Times New Roman" w:cs="Times New Roman"/>
                <w:sz w:val="20"/>
                <w:szCs w:val="20"/>
              </w:rPr>
              <w:fldChar w:fldCharType="separate"/>
            </w:r>
            <w:r w:rsidRPr="00F01803">
              <w:rPr>
                <w:rStyle w:val="ab"/>
                <w:rFonts w:ascii="Times New Roman" w:hAnsi="Times New Roman" w:cs="Times New Roman"/>
                <w:color w:val="auto"/>
                <w:sz w:val="20"/>
                <w:szCs w:val="20"/>
                <w:u w:val="none"/>
                <w:shd w:val="clear" w:color="auto" w:fill="FFFFFF"/>
                <w:lang w:val="kk-KZ"/>
              </w:rPr>
              <w:t>Италия</w:t>
            </w:r>
            <w:r w:rsidR="00DE7A44" w:rsidRPr="00F01803">
              <w:rPr>
                <w:rFonts w:ascii="Times New Roman" w:hAnsi="Times New Roman" w:cs="Times New Roman"/>
                <w:sz w:val="20"/>
                <w:szCs w:val="20"/>
              </w:rPr>
              <w:fldChar w:fldCharType="end"/>
            </w:r>
            <w:r w:rsidRPr="00F01803">
              <w:rPr>
                <w:rFonts w:ascii="Times New Roman" w:hAnsi="Times New Roman" w:cs="Times New Roman"/>
                <w:sz w:val="20"/>
                <w:szCs w:val="20"/>
                <w:shd w:val="clear" w:color="auto" w:fill="FFFFFF"/>
                <w:lang w:val="kk-KZ"/>
              </w:rPr>
              <w:t> елі болды. Ол дамыған, өркендеген </w:t>
            </w:r>
            <w:r w:rsidR="00DE7A44" w:rsidRPr="00F01803">
              <w:rPr>
                <w:rFonts w:ascii="Times New Roman" w:hAnsi="Times New Roman" w:cs="Times New Roman"/>
                <w:sz w:val="20"/>
                <w:szCs w:val="20"/>
              </w:rPr>
              <w:fldChar w:fldCharType="begin"/>
            </w:r>
            <w:r w:rsidR="0008786D" w:rsidRPr="00F01803">
              <w:rPr>
                <w:rFonts w:ascii="Times New Roman" w:hAnsi="Times New Roman" w:cs="Times New Roman"/>
                <w:sz w:val="20"/>
                <w:szCs w:val="20"/>
                <w:lang w:val="kk-KZ"/>
              </w:rPr>
              <w:instrText>HYPERLINK "https://kk.wikipedia.org/wiki/%D0%9C%D0%B5%D0%BC%D0%BB%D0%B5%D0%BA%D0%B5%D1%82" \o "Мемлекет"</w:instrText>
            </w:r>
            <w:r w:rsidR="00DE7A44" w:rsidRPr="00F01803">
              <w:rPr>
                <w:rFonts w:ascii="Times New Roman" w:hAnsi="Times New Roman" w:cs="Times New Roman"/>
                <w:sz w:val="20"/>
                <w:szCs w:val="20"/>
              </w:rPr>
              <w:fldChar w:fldCharType="separate"/>
            </w:r>
            <w:r w:rsidRPr="00F01803">
              <w:rPr>
                <w:rStyle w:val="ab"/>
                <w:rFonts w:ascii="Times New Roman" w:hAnsi="Times New Roman" w:cs="Times New Roman"/>
                <w:color w:val="auto"/>
                <w:sz w:val="20"/>
                <w:szCs w:val="20"/>
                <w:u w:val="none"/>
                <w:shd w:val="clear" w:color="auto" w:fill="FFFFFF"/>
                <w:lang w:val="kk-KZ"/>
              </w:rPr>
              <w:t>мемлекет</w:t>
            </w:r>
            <w:r w:rsidR="00DE7A44" w:rsidRPr="00F01803">
              <w:rPr>
                <w:rFonts w:ascii="Times New Roman" w:hAnsi="Times New Roman" w:cs="Times New Roman"/>
                <w:sz w:val="20"/>
                <w:szCs w:val="20"/>
              </w:rPr>
              <w:fldChar w:fldCharType="end"/>
            </w:r>
            <w:r w:rsidRPr="00F01803">
              <w:rPr>
                <w:rFonts w:ascii="Times New Roman" w:hAnsi="Times New Roman" w:cs="Times New Roman"/>
                <w:sz w:val="20"/>
                <w:szCs w:val="20"/>
                <w:shd w:val="clear" w:color="auto" w:fill="FFFFFF"/>
                <w:lang w:val="kk-KZ"/>
              </w:rPr>
              <w:t> еді. Онда саяси, рухани-эстетикалық көзқарастар туып, </w:t>
            </w:r>
            <w:r w:rsidR="00DE7A44" w:rsidRPr="00F01803">
              <w:rPr>
                <w:rFonts w:ascii="Times New Roman" w:hAnsi="Times New Roman" w:cs="Times New Roman"/>
                <w:sz w:val="20"/>
                <w:szCs w:val="20"/>
              </w:rPr>
              <w:fldChar w:fldCharType="begin"/>
            </w:r>
            <w:r w:rsidR="0008786D" w:rsidRPr="00F01803">
              <w:rPr>
                <w:rFonts w:ascii="Times New Roman" w:hAnsi="Times New Roman" w:cs="Times New Roman"/>
                <w:sz w:val="20"/>
                <w:szCs w:val="20"/>
                <w:lang w:val="kk-KZ"/>
              </w:rPr>
              <w:instrText>HYPERLINK "https://kk.wikipedia.org/wiki/%D0%90%D0%B4%D0%B0%D0%BC" \o "Адам"</w:instrText>
            </w:r>
            <w:r w:rsidR="00DE7A44" w:rsidRPr="00F01803">
              <w:rPr>
                <w:rFonts w:ascii="Times New Roman" w:hAnsi="Times New Roman" w:cs="Times New Roman"/>
                <w:sz w:val="20"/>
                <w:szCs w:val="20"/>
              </w:rPr>
              <w:fldChar w:fldCharType="separate"/>
            </w:r>
            <w:r w:rsidRPr="00F01803">
              <w:rPr>
                <w:rStyle w:val="ab"/>
                <w:rFonts w:ascii="Times New Roman" w:hAnsi="Times New Roman" w:cs="Times New Roman"/>
                <w:color w:val="auto"/>
                <w:sz w:val="20"/>
                <w:szCs w:val="20"/>
                <w:u w:val="none"/>
                <w:shd w:val="clear" w:color="auto" w:fill="FFFFFF"/>
                <w:lang w:val="kk-KZ"/>
              </w:rPr>
              <w:t>адамдардың</w:t>
            </w:r>
            <w:r w:rsidR="00DE7A44" w:rsidRPr="00F01803">
              <w:rPr>
                <w:rFonts w:ascii="Times New Roman" w:hAnsi="Times New Roman" w:cs="Times New Roman"/>
                <w:sz w:val="20"/>
                <w:szCs w:val="20"/>
              </w:rPr>
              <w:fldChar w:fldCharType="end"/>
            </w:r>
            <w:r w:rsidRPr="00F01803">
              <w:rPr>
                <w:rFonts w:ascii="Times New Roman" w:hAnsi="Times New Roman" w:cs="Times New Roman"/>
                <w:sz w:val="20"/>
                <w:szCs w:val="20"/>
                <w:shd w:val="clear" w:color="auto" w:fill="FFFFFF"/>
                <w:lang w:val="kk-KZ"/>
              </w:rPr>
              <w:t> ой өрістерінің көмегімен әрекет жасауға болатынына көздері жете бастады. Сондықтан ғылымға деген, әлемнің тұңғиық сырларын ашуға деген құштарлықтары арта түсті. Бұл ғылым мен өнерге барынша ден қоюға жол ашты. XV—XVI ғасырларда өмір сүрген </w:t>
            </w:r>
            <w:r w:rsidR="00DE7A44" w:rsidRPr="00F01803">
              <w:rPr>
                <w:rFonts w:ascii="Times New Roman" w:hAnsi="Times New Roman" w:cs="Times New Roman"/>
                <w:sz w:val="20"/>
                <w:szCs w:val="20"/>
              </w:rPr>
              <w:fldChar w:fldCharType="begin"/>
            </w:r>
            <w:r w:rsidR="0008786D" w:rsidRPr="00F01803">
              <w:rPr>
                <w:rFonts w:ascii="Times New Roman" w:hAnsi="Times New Roman" w:cs="Times New Roman"/>
                <w:sz w:val="20"/>
                <w:szCs w:val="20"/>
                <w:lang w:val="kk-KZ"/>
              </w:rPr>
              <w:instrText>HYPERLINK "https://kk.wikipedia.org/wiki/%D0%98%D1%82%D0%B0%D0%BB%D0%B8%D1%8F" \o "Италия"</w:instrText>
            </w:r>
            <w:r w:rsidR="00DE7A44" w:rsidRPr="00F01803">
              <w:rPr>
                <w:rFonts w:ascii="Times New Roman" w:hAnsi="Times New Roman" w:cs="Times New Roman"/>
                <w:sz w:val="20"/>
                <w:szCs w:val="20"/>
              </w:rPr>
              <w:fldChar w:fldCharType="separate"/>
            </w:r>
            <w:r w:rsidRPr="00F01803">
              <w:rPr>
                <w:rStyle w:val="ab"/>
                <w:rFonts w:ascii="Times New Roman" w:hAnsi="Times New Roman" w:cs="Times New Roman"/>
                <w:color w:val="auto"/>
                <w:sz w:val="20"/>
                <w:szCs w:val="20"/>
                <w:u w:val="none"/>
                <w:shd w:val="clear" w:color="auto" w:fill="FFFFFF"/>
                <w:lang w:val="kk-KZ"/>
              </w:rPr>
              <w:t>Италияның</w:t>
            </w:r>
            <w:r w:rsidR="00DE7A44" w:rsidRPr="00F01803">
              <w:rPr>
                <w:rFonts w:ascii="Times New Roman" w:hAnsi="Times New Roman" w:cs="Times New Roman"/>
                <w:sz w:val="20"/>
                <w:szCs w:val="20"/>
              </w:rPr>
              <w:fldChar w:fldCharType="end"/>
            </w:r>
            <w:r w:rsidRPr="00F01803">
              <w:rPr>
                <w:rFonts w:ascii="Times New Roman" w:hAnsi="Times New Roman" w:cs="Times New Roman"/>
                <w:sz w:val="20"/>
                <w:szCs w:val="20"/>
                <w:shd w:val="clear" w:color="auto" w:fill="FFFFFF"/>
                <w:lang w:val="kk-KZ"/>
              </w:rPr>
              <w:t> </w:t>
            </w:r>
            <w:hyperlink r:id="rId13" w:history="1">
              <w:r w:rsidRPr="00F01803">
                <w:rPr>
                  <w:rStyle w:val="ab"/>
                  <w:rFonts w:ascii="Times New Roman" w:hAnsi="Times New Roman" w:cs="Times New Roman"/>
                  <w:color w:val="auto"/>
                  <w:sz w:val="20"/>
                  <w:szCs w:val="20"/>
                  <w:u w:val="none"/>
                  <w:shd w:val="clear" w:color="auto" w:fill="FFFFFF"/>
                  <w:lang w:val="kk-KZ"/>
                </w:rPr>
                <w:t>мәдениет</w:t>
              </w:r>
            </w:hyperlink>
            <w:r w:rsidRPr="00F01803">
              <w:rPr>
                <w:rFonts w:ascii="Times New Roman" w:hAnsi="Times New Roman" w:cs="Times New Roman"/>
                <w:sz w:val="20"/>
                <w:szCs w:val="20"/>
                <w:shd w:val="clear" w:color="auto" w:fill="FFFFFF"/>
                <w:lang w:val="kk-KZ"/>
              </w:rPr>
              <w:t> қайраткерлері өз дәуіріндегі өнер өрісін өте жоғары бағалады</w:t>
            </w:r>
            <w:r w:rsidRPr="00F01803">
              <w:rPr>
                <w:rFonts w:ascii="Times New Roman" w:hAnsi="Times New Roman" w:cs="Times New Roman"/>
                <w:color w:val="202122"/>
                <w:sz w:val="20"/>
                <w:szCs w:val="20"/>
                <w:shd w:val="clear" w:color="auto" w:fill="FFFFFF"/>
                <w:lang w:val="kk-KZ"/>
              </w:rPr>
              <w:t xml:space="preserve">. Енді Батыс Еуропада өркендеу дәуірі қалыптаса </w:t>
            </w:r>
            <w:r w:rsidRPr="00F01803">
              <w:rPr>
                <w:rFonts w:ascii="Times New Roman" w:hAnsi="Times New Roman" w:cs="Times New Roman"/>
                <w:sz w:val="20"/>
                <w:szCs w:val="20"/>
                <w:shd w:val="clear" w:color="auto" w:fill="FFFFFF"/>
                <w:lang w:val="kk-KZ"/>
              </w:rPr>
              <w:t>бастады. Мұндағы басталған өнер, </w:t>
            </w:r>
            <w:r w:rsidR="00DE7A44" w:rsidRPr="00F01803">
              <w:rPr>
                <w:rFonts w:ascii="Times New Roman" w:hAnsi="Times New Roman" w:cs="Times New Roman"/>
                <w:sz w:val="20"/>
                <w:szCs w:val="20"/>
              </w:rPr>
              <w:fldChar w:fldCharType="begin"/>
            </w:r>
            <w:r w:rsidR="0008786D" w:rsidRPr="00F01803">
              <w:rPr>
                <w:rFonts w:ascii="Times New Roman" w:hAnsi="Times New Roman" w:cs="Times New Roman"/>
                <w:sz w:val="20"/>
                <w:szCs w:val="20"/>
                <w:lang w:val="kk-KZ"/>
              </w:rPr>
              <w:instrText>HYPERLINK "https://kk.wikipedia.org/wiki/%D3%98%D0%B4%D0%B5%D0%B1%D0%B8%D0%B5%D1%82" \o "Әдебиет"</w:instrText>
            </w:r>
            <w:r w:rsidR="00DE7A44" w:rsidRPr="00F01803">
              <w:rPr>
                <w:rFonts w:ascii="Times New Roman" w:hAnsi="Times New Roman" w:cs="Times New Roman"/>
                <w:sz w:val="20"/>
                <w:szCs w:val="20"/>
              </w:rPr>
              <w:fldChar w:fldCharType="separate"/>
            </w:r>
            <w:r w:rsidRPr="00F01803">
              <w:rPr>
                <w:rStyle w:val="ab"/>
                <w:rFonts w:ascii="Times New Roman" w:hAnsi="Times New Roman" w:cs="Times New Roman"/>
                <w:color w:val="auto"/>
                <w:sz w:val="20"/>
                <w:szCs w:val="20"/>
                <w:u w:val="none"/>
                <w:shd w:val="clear" w:color="auto" w:fill="FFFFFF"/>
                <w:lang w:val="kk-KZ"/>
              </w:rPr>
              <w:t>әдебиет</w:t>
            </w:r>
            <w:r w:rsidR="00DE7A44" w:rsidRPr="00F01803">
              <w:rPr>
                <w:rFonts w:ascii="Times New Roman" w:hAnsi="Times New Roman" w:cs="Times New Roman"/>
                <w:sz w:val="20"/>
                <w:szCs w:val="20"/>
              </w:rPr>
              <w:fldChar w:fldCharType="end"/>
            </w:r>
            <w:r w:rsidRPr="00F01803">
              <w:rPr>
                <w:rFonts w:ascii="Times New Roman" w:hAnsi="Times New Roman" w:cs="Times New Roman"/>
                <w:sz w:val="20"/>
                <w:szCs w:val="20"/>
                <w:shd w:val="clear" w:color="auto" w:fill="FFFFFF"/>
                <w:lang w:val="kk-KZ"/>
              </w:rPr>
              <w:t>, </w:t>
            </w:r>
            <w:hyperlink r:id="rId14" w:tooltip="Мәдениет" w:history="1">
              <w:r w:rsidRPr="00F01803">
                <w:rPr>
                  <w:rStyle w:val="ab"/>
                  <w:rFonts w:ascii="Times New Roman" w:hAnsi="Times New Roman" w:cs="Times New Roman"/>
                  <w:color w:val="auto"/>
                  <w:sz w:val="20"/>
                  <w:szCs w:val="20"/>
                  <w:u w:val="none"/>
                  <w:shd w:val="clear" w:color="auto" w:fill="FFFFFF"/>
                  <w:lang w:val="kk-KZ"/>
                </w:rPr>
                <w:t>мәдениет</w:t>
              </w:r>
            </w:hyperlink>
            <w:r w:rsidRPr="00F01803">
              <w:rPr>
                <w:rFonts w:ascii="Times New Roman" w:hAnsi="Times New Roman" w:cs="Times New Roman"/>
                <w:sz w:val="20"/>
                <w:szCs w:val="20"/>
                <w:shd w:val="clear" w:color="auto" w:fill="FFFFFF"/>
                <w:lang w:val="kk-KZ"/>
              </w:rPr>
              <w:t>, </w:t>
            </w:r>
            <w:hyperlink r:id="rId15" w:tooltip="Ғылым" w:history="1">
              <w:r w:rsidRPr="00F01803">
                <w:rPr>
                  <w:rStyle w:val="ab"/>
                  <w:rFonts w:ascii="Times New Roman" w:hAnsi="Times New Roman" w:cs="Times New Roman"/>
                  <w:color w:val="auto"/>
                  <w:sz w:val="20"/>
                  <w:szCs w:val="20"/>
                  <w:u w:val="none"/>
                  <w:shd w:val="clear" w:color="auto" w:fill="FFFFFF"/>
                  <w:lang w:val="kk-KZ"/>
                </w:rPr>
                <w:t>ғылым</w:t>
              </w:r>
            </w:hyperlink>
            <w:r w:rsidRPr="00F01803">
              <w:rPr>
                <w:rFonts w:ascii="Times New Roman" w:hAnsi="Times New Roman" w:cs="Times New Roman"/>
                <w:sz w:val="20"/>
                <w:szCs w:val="20"/>
                <w:shd w:val="clear" w:color="auto" w:fill="FFFFFF"/>
                <w:lang w:val="kk-KZ"/>
              </w:rPr>
              <w:t> саласындағы бетбұрыс — бірте бірте </w:t>
            </w:r>
            <w:r w:rsidR="00122D4A">
              <w:fldChar w:fldCharType="begin"/>
            </w:r>
            <w:r w:rsidR="00122D4A" w:rsidRPr="00122D4A">
              <w:rPr>
                <w:lang w:val="kk-KZ"/>
              </w:rPr>
              <w:instrText xml:space="preserve"> HYPERLINK "https://kk.wikipedia.org/wiki/%D0%90%D0%BD%D0%B3%D0%BB%D0%B8%D1%8F" \o "Англия" </w:instrText>
            </w:r>
            <w:r w:rsidR="00122D4A">
              <w:fldChar w:fldCharType="separate"/>
            </w:r>
            <w:r w:rsidRPr="00F01803">
              <w:rPr>
                <w:rStyle w:val="ab"/>
                <w:rFonts w:ascii="Times New Roman" w:hAnsi="Times New Roman" w:cs="Times New Roman"/>
                <w:color w:val="auto"/>
                <w:sz w:val="20"/>
                <w:szCs w:val="20"/>
                <w:u w:val="none"/>
                <w:shd w:val="clear" w:color="auto" w:fill="FFFFFF"/>
                <w:lang w:val="kk-KZ"/>
              </w:rPr>
              <w:t>Англия</w:t>
            </w:r>
            <w:r w:rsidR="00122D4A">
              <w:rPr>
                <w:rStyle w:val="ab"/>
                <w:rFonts w:ascii="Times New Roman" w:hAnsi="Times New Roman" w:cs="Times New Roman"/>
                <w:color w:val="auto"/>
                <w:sz w:val="20"/>
                <w:szCs w:val="20"/>
                <w:u w:val="none"/>
                <w:shd w:val="clear" w:color="auto" w:fill="FFFFFF"/>
                <w:lang w:val="kk-KZ"/>
              </w:rPr>
              <w:fldChar w:fldCharType="end"/>
            </w:r>
            <w:r w:rsidRPr="00F01803">
              <w:rPr>
                <w:rFonts w:ascii="Times New Roman" w:hAnsi="Times New Roman" w:cs="Times New Roman"/>
                <w:sz w:val="20"/>
                <w:szCs w:val="20"/>
                <w:shd w:val="clear" w:color="auto" w:fill="FFFFFF"/>
                <w:lang w:val="kk-KZ"/>
              </w:rPr>
              <w:t>, </w:t>
            </w:r>
            <w:hyperlink r:id="rId16" w:tooltip="Германия" w:history="1">
              <w:r w:rsidRPr="00F01803">
                <w:rPr>
                  <w:rStyle w:val="ab"/>
                  <w:rFonts w:ascii="Times New Roman" w:hAnsi="Times New Roman" w:cs="Times New Roman"/>
                  <w:color w:val="auto"/>
                  <w:sz w:val="20"/>
                  <w:szCs w:val="20"/>
                  <w:u w:val="none"/>
                  <w:shd w:val="clear" w:color="auto" w:fill="FFFFFF"/>
                  <w:lang w:val="kk-KZ"/>
                </w:rPr>
                <w:t>Германия</w:t>
              </w:r>
            </w:hyperlink>
            <w:r w:rsidRPr="00F01803">
              <w:rPr>
                <w:rFonts w:ascii="Times New Roman" w:hAnsi="Times New Roman" w:cs="Times New Roman"/>
                <w:sz w:val="20"/>
                <w:szCs w:val="20"/>
                <w:shd w:val="clear" w:color="auto" w:fill="FFFFFF"/>
                <w:lang w:val="kk-KZ"/>
              </w:rPr>
              <w:t>, </w:t>
            </w:r>
          </w:p>
          <w:p w:rsidR="00E551BB" w:rsidRPr="00F01803" w:rsidRDefault="00122D4A" w:rsidP="00F01803">
            <w:pPr>
              <w:widowControl w:val="0"/>
              <w:spacing w:after="0" w:line="240" w:lineRule="auto"/>
              <w:rPr>
                <w:rFonts w:ascii="Times New Roman" w:eastAsia="Times New Roman" w:hAnsi="Times New Roman" w:cs="Times New Roman"/>
                <w:sz w:val="20"/>
                <w:szCs w:val="20"/>
                <w:lang w:val="kk-KZ"/>
              </w:rPr>
            </w:pPr>
            <w:hyperlink r:id="rId17" w:tooltip="Франдия (мұндай бет жоқ)" w:history="1">
              <w:r w:rsidR="00E551BB" w:rsidRPr="00F01803">
                <w:rPr>
                  <w:rStyle w:val="ab"/>
                  <w:rFonts w:ascii="Times New Roman" w:hAnsi="Times New Roman" w:cs="Times New Roman"/>
                  <w:color w:val="auto"/>
                  <w:sz w:val="20"/>
                  <w:szCs w:val="20"/>
                  <w:u w:val="none"/>
                  <w:shd w:val="clear" w:color="auto" w:fill="FFFFFF"/>
                  <w:lang w:val="kk-KZ"/>
                </w:rPr>
                <w:t>Франдия</w:t>
              </w:r>
            </w:hyperlink>
            <w:r w:rsidR="00E551BB" w:rsidRPr="00F01803">
              <w:rPr>
                <w:rFonts w:ascii="Times New Roman" w:hAnsi="Times New Roman" w:cs="Times New Roman"/>
                <w:sz w:val="20"/>
                <w:szCs w:val="20"/>
                <w:shd w:val="clear" w:color="auto" w:fill="FFFFFF"/>
                <w:lang w:val="kk-KZ"/>
              </w:rPr>
              <w:t>, </w:t>
            </w:r>
            <w:hyperlink r:id="rId18" w:tooltip="Испания" w:history="1">
              <w:r w:rsidR="00E551BB" w:rsidRPr="00F01803">
                <w:rPr>
                  <w:rStyle w:val="ab"/>
                  <w:rFonts w:ascii="Times New Roman" w:hAnsi="Times New Roman" w:cs="Times New Roman"/>
                  <w:color w:val="auto"/>
                  <w:sz w:val="20"/>
                  <w:szCs w:val="20"/>
                  <w:u w:val="none"/>
                  <w:shd w:val="clear" w:color="auto" w:fill="FFFFFF"/>
                  <w:lang w:val="kk-KZ"/>
                </w:rPr>
                <w:t>Испания</w:t>
              </w:r>
            </w:hyperlink>
            <w:r w:rsidR="00E551BB" w:rsidRPr="00F01803">
              <w:rPr>
                <w:rFonts w:ascii="Times New Roman" w:hAnsi="Times New Roman" w:cs="Times New Roman"/>
                <w:sz w:val="20"/>
                <w:szCs w:val="20"/>
                <w:shd w:val="clear" w:color="auto" w:fill="FFFFFF"/>
                <w:lang w:val="kk-KZ"/>
              </w:rPr>
              <w:t>, </w:t>
            </w:r>
            <w:hyperlink r:id="rId19" w:tooltip="Голландия" w:history="1">
              <w:r w:rsidR="00E551BB" w:rsidRPr="00F01803">
                <w:rPr>
                  <w:rStyle w:val="ab"/>
                  <w:rFonts w:ascii="Times New Roman" w:hAnsi="Times New Roman" w:cs="Times New Roman"/>
                  <w:color w:val="auto"/>
                  <w:sz w:val="20"/>
                  <w:szCs w:val="20"/>
                  <w:u w:val="none"/>
                  <w:shd w:val="clear" w:color="auto" w:fill="FFFFFF"/>
                  <w:lang w:val="kk-KZ"/>
                </w:rPr>
                <w:t>Голландия</w:t>
              </w:r>
            </w:hyperlink>
            <w:r w:rsidR="00E551BB" w:rsidRPr="00F01803">
              <w:rPr>
                <w:rFonts w:ascii="Times New Roman" w:hAnsi="Times New Roman" w:cs="Times New Roman"/>
                <w:sz w:val="20"/>
                <w:szCs w:val="20"/>
                <w:shd w:val="clear" w:color="auto" w:fill="FFFFFF"/>
                <w:lang w:val="kk-KZ"/>
              </w:rPr>
              <w:t xml:space="preserve"> және тағы басқа елдерге тарады. Қайта өрлеу мәдениеті антикалық өнер мұраларының үлгісіне байланысты болды. Бірақ ол көнені қайталау емес еді, өнер уақыт талабына сай мазмұны жағынан байи түсті, жаңа стильдер қалыптасты. </w:t>
            </w:r>
          </w:p>
          <w:p w:rsidR="00E551BB" w:rsidRPr="00F01803" w:rsidRDefault="00E551BB" w:rsidP="00F01803">
            <w:pPr>
              <w:spacing w:after="0" w:line="240" w:lineRule="auto"/>
              <w:rPr>
                <w:rFonts w:ascii="Times New Roman" w:eastAsia="Calibri" w:hAnsi="Times New Roman" w:cs="Times New Roman"/>
                <w:b/>
                <w:color w:val="000000" w:themeColor="text1"/>
                <w:sz w:val="20"/>
                <w:szCs w:val="20"/>
                <w:lang w:val="kk-KZ"/>
              </w:rPr>
            </w:pPr>
            <w:r w:rsidRPr="00F01803">
              <w:rPr>
                <w:rFonts w:ascii="Times New Roman" w:eastAsia="Calibri" w:hAnsi="Times New Roman" w:cs="Times New Roman"/>
                <w:b/>
                <w:color w:val="000000" w:themeColor="text1"/>
                <w:sz w:val="20"/>
                <w:szCs w:val="20"/>
                <w:lang w:val="kk-KZ"/>
              </w:rPr>
              <w:t xml:space="preserve"> 2-тапсырма:</w:t>
            </w:r>
            <w:r w:rsidR="00397021" w:rsidRPr="00F01803">
              <w:rPr>
                <w:rFonts w:ascii="Times New Roman" w:eastAsia="Calibri" w:hAnsi="Times New Roman" w:cs="Times New Roman"/>
                <w:b/>
                <w:color w:val="000000" w:themeColor="text1"/>
                <w:sz w:val="20"/>
                <w:szCs w:val="20"/>
                <w:lang w:val="kk-KZ"/>
              </w:rPr>
              <w:t xml:space="preserve"> </w:t>
            </w:r>
            <w:r w:rsidRPr="00F01803">
              <w:rPr>
                <w:rFonts w:ascii="Times New Roman" w:eastAsia="Calibri" w:hAnsi="Times New Roman" w:cs="Times New Roman"/>
                <w:b/>
                <w:i/>
                <w:iCs/>
                <w:sz w:val="20"/>
                <w:szCs w:val="20"/>
                <w:lang w:val="kk-KZ"/>
              </w:rPr>
              <w:t>«Т»</w:t>
            </w:r>
            <w:r w:rsidRPr="00F01803">
              <w:rPr>
                <w:rFonts w:ascii="Times New Roman" w:eastAsia="Calibri" w:hAnsi="Times New Roman" w:cs="Times New Roman"/>
                <w:bCs/>
                <w:sz w:val="20"/>
                <w:szCs w:val="20"/>
                <w:lang w:val="kk-KZ"/>
              </w:rPr>
              <w:t xml:space="preserve"> кестесі арқылы</w:t>
            </w:r>
            <w:r w:rsidRPr="00F01803">
              <w:rPr>
                <w:rFonts w:ascii="Times New Roman" w:eastAsia="Calibri" w:hAnsi="Times New Roman" w:cs="Times New Roman"/>
                <w:b/>
                <w:sz w:val="20"/>
                <w:szCs w:val="20"/>
                <w:lang w:val="kk-KZ"/>
              </w:rPr>
              <w:t xml:space="preserve"> </w:t>
            </w:r>
            <w:r w:rsidRPr="00F01803">
              <w:rPr>
                <w:rFonts w:ascii="Times New Roman" w:eastAsia="Times New Roman" w:hAnsi="Times New Roman" w:cs="Times New Roman"/>
                <w:color w:val="000000"/>
                <w:sz w:val="20"/>
                <w:szCs w:val="20"/>
                <w:lang w:val="kk-KZ"/>
              </w:rPr>
              <w:t>бейнеле</w:t>
            </w:r>
            <w:r w:rsidR="00B27B53" w:rsidRPr="00F01803">
              <w:rPr>
                <w:rFonts w:ascii="Times New Roman" w:eastAsia="Times New Roman" w:hAnsi="Times New Roman" w:cs="Times New Roman"/>
                <w:color w:val="000000"/>
                <w:sz w:val="20"/>
                <w:szCs w:val="20"/>
                <w:lang w:val="kk-KZ"/>
              </w:rPr>
              <w:t xml:space="preserve">у </w:t>
            </w:r>
            <w:r w:rsidRPr="00F01803">
              <w:rPr>
                <w:rFonts w:ascii="Times New Roman" w:eastAsia="Times New Roman" w:hAnsi="Times New Roman" w:cs="Times New Roman"/>
                <w:color w:val="000000"/>
                <w:sz w:val="20"/>
                <w:szCs w:val="20"/>
                <w:lang w:val="kk-KZ"/>
              </w:rPr>
              <w:t xml:space="preserve"> өнерінің жағымды және жағымсыз </w:t>
            </w:r>
            <w:r w:rsidR="00B27B53" w:rsidRPr="00F01803">
              <w:rPr>
                <w:rFonts w:ascii="Times New Roman" w:eastAsia="Times New Roman" w:hAnsi="Times New Roman" w:cs="Times New Roman"/>
                <w:color w:val="000000"/>
                <w:sz w:val="20"/>
                <w:szCs w:val="20"/>
                <w:lang w:val="kk-KZ"/>
              </w:rPr>
              <w:t xml:space="preserve">өзгерістің әсерін </w:t>
            </w:r>
            <w:r w:rsidRPr="00F01803">
              <w:rPr>
                <w:rFonts w:ascii="Times New Roman" w:eastAsia="Times New Roman" w:hAnsi="Times New Roman" w:cs="Times New Roman"/>
                <w:color w:val="000000"/>
                <w:sz w:val="20"/>
                <w:szCs w:val="20"/>
                <w:lang w:val="kk-KZ"/>
              </w:rPr>
              <w:t xml:space="preserve"> көрсету ұсынылады.</w:t>
            </w:r>
            <w:r w:rsidRPr="00F01803">
              <w:rPr>
                <w:rFonts w:ascii="Times New Roman" w:eastAsia="Calibri" w:hAnsi="Times New Roman" w:cs="Times New Roman"/>
                <w:bCs/>
                <w:color w:val="000000" w:themeColor="text1"/>
                <w:sz w:val="20"/>
                <w:szCs w:val="20"/>
                <w:lang w:val="kk-KZ"/>
              </w:rPr>
              <w:t xml:space="preserve"> </w:t>
            </w:r>
          </w:p>
          <w:tbl>
            <w:tblPr>
              <w:tblStyle w:val="aa"/>
              <w:tblW w:w="0" w:type="auto"/>
              <w:tblLayout w:type="fixed"/>
              <w:tblLook w:val="04A0" w:firstRow="1" w:lastRow="0" w:firstColumn="1" w:lastColumn="0" w:noHBand="0" w:noVBand="1"/>
            </w:tblPr>
            <w:tblGrid>
              <w:gridCol w:w="1337"/>
              <w:gridCol w:w="390"/>
              <w:gridCol w:w="1736"/>
            </w:tblGrid>
            <w:tr w:rsidR="00E551BB" w:rsidRPr="00122D4A" w:rsidTr="00F01803">
              <w:tc>
                <w:tcPr>
                  <w:tcW w:w="1337" w:type="dxa"/>
                </w:tcPr>
                <w:p w:rsidR="00E551BB" w:rsidRPr="00F01803" w:rsidRDefault="00E551BB" w:rsidP="00F01803">
                  <w:pPr>
                    <w:rPr>
                      <w:rFonts w:ascii="Times New Roman" w:eastAsia="Calibri" w:hAnsi="Times New Roman" w:cs="Times New Roman"/>
                      <w:bCs/>
                      <w:color w:val="000000" w:themeColor="text1"/>
                      <w:sz w:val="20"/>
                      <w:szCs w:val="20"/>
                      <w:lang w:val="kk-KZ"/>
                    </w:rPr>
                  </w:pPr>
                  <w:r w:rsidRPr="00F01803">
                    <w:rPr>
                      <w:rFonts w:ascii="Times New Roman" w:eastAsia="Calibri" w:hAnsi="Times New Roman" w:cs="Times New Roman"/>
                      <w:bCs/>
                      <w:color w:val="000000" w:themeColor="text1"/>
                      <w:sz w:val="20"/>
                      <w:szCs w:val="20"/>
                      <w:lang w:val="kk-KZ"/>
                    </w:rPr>
                    <w:t>Жағымды</w:t>
                  </w:r>
                </w:p>
              </w:tc>
              <w:tc>
                <w:tcPr>
                  <w:tcW w:w="390" w:type="dxa"/>
                </w:tcPr>
                <w:p w:rsidR="00E551BB" w:rsidRPr="00F01803" w:rsidRDefault="00E551BB" w:rsidP="00F01803">
                  <w:pPr>
                    <w:rPr>
                      <w:rFonts w:ascii="Times New Roman" w:eastAsia="Calibri" w:hAnsi="Times New Roman" w:cs="Times New Roman"/>
                      <w:bCs/>
                      <w:color w:val="000000" w:themeColor="text1"/>
                      <w:sz w:val="20"/>
                      <w:szCs w:val="20"/>
                      <w:lang w:val="kk-KZ"/>
                    </w:rPr>
                  </w:pPr>
                </w:p>
              </w:tc>
              <w:tc>
                <w:tcPr>
                  <w:tcW w:w="1736" w:type="dxa"/>
                </w:tcPr>
                <w:p w:rsidR="00E551BB" w:rsidRPr="00F01803" w:rsidRDefault="00E551BB" w:rsidP="00F01803">
                  <w:pPr>
                    <w:rPr>
                      <w:rFonts w:ascii="Times New Roman" w:eastAsia="Calibri" w:hAnsi="Times New Roman" w:cs="Times New Roman"/>
                      <w:bCs/>
                      <w:color w:val="000000" w:themeColor="text1"/>
                      <w:sz w:val="20"/>
                      <w:szCs w:val="20"/>
                      <w:lang w:val="kk-KZ"/>
                    </w:rPr>
                  </w:pPr>
                  <w:r w:rsidRPr="00F01803">
                    <w:rPr>
                      <w:rFonts w:ascii="Times New Roman" w:eastAsia="Calibri" w:hAnsi="Times New Roman" w:cs="Times New Roman"/>
                      <w:bCs/>
                      <w:color w:val="000000" w:themeColor="text1"/>
                      <w:sz w:val="20"/>
                      <w:szCs w:val="20"/>
                      <w:lang w:val="kk-KZ"/>
                    </w:rPr>
                    <w:t>Жағымсыз</w:t>
                  </w:r>
                </w:p>
              </w:tc>
            </w:tr>
          </w:tbl>
          <w:p w:rsidR="00F01803" w:rsidRDefault="00F01803" w:rsidP="00F01803">
            <w:pPr>
              <w:widowControl w:val="0"/>
              <w:spacing w:after="0" w:line="240" w:lineRule="auto"/>
              <w:rPr>
                <w:rFonts w:ascii="Times New Roman" w:eastAsia="Times New Roman" w:hAnsi="Times New Roman" w:cs="Times New Roman"/>
                <w:b/>
                <w:sz w:val="20"/>
                <w:szCs w:val="20"/>
                <w:lang w:val="kk-KZ"/>
              </w:rPr>
            </w:pPr>
          </w:p>
          <w:p w:rsidR="00E551BB" w:rsidRPr="00F01803" w:rsidRDefault="00E551BB" w:rsidP="00F01803">
            <w:pPr>
              <w:widowControl w:val="0"/>
              <w:spacing w:after="0" w:line="240" w:lineRule="auto"/>
              <w:rPr>
                <w:rFonts w:ascii="Times New Roman" w:eastAsia="Times New Roman" w:hAnsi="Times New Roman" w:cs="Times New Roman"/>
                <w:b/>
                <w:sz w:val="20"/>
                <w:szCs w:val="20"/>
                <w:lang w:val="kk-KZ"/>
              </w:rPr>
            </w:pPr>
            <w:r w:rsidRPr="00F01803">
              <w:rPr>
                <w:rFonts w:ascii="Times New Roman" w:eastAsia="Times New Roman" w:hAnsi="Times New Roman" w:cs="Times New Roman"/>
                <w:b/>
                <w:sz w:val="20"/>
                <w:szCs w:val="20"/>
                <w:lang w:val="kk-KZ"/>
              </w:rPr>
              <w:t>Қорытынды-ой: _________________________-</w:t>
            </w:r>
          </w:p>
          <w:p w:rsidR="00E551BB" w:rsidRPr="00F01803" w:rsidRDefault="00E551BB" w:rsidP="00F01803">
            <w:pPr>
              <w:widowControl w:val="0"/>
              <w:spacing w:after="0" w:line="240" w:lineRule="auto"/>
              <w:rPr>
                <w:rFonts w:ascii="Times New Roman" w:eastAsia="Times New Roman" w:hAnsi="Times New Roman" w:cs="Times New Roman"/>
                <w:sz w:val="20"/>
                <w:szCs w:val="20"/>
                <w:lang w:val="kk-KZ"/>
              </w:rPr>
            </w:pPr>
            <w:r w:rsidRPr="00F01803">
              <w:rPr>
                <w:rFonts w:ascii="Times New Roman" w:eastAsia="Times New Roman" w:hAnsi="Times New Roman" w:cs="Times New Roman"/>
                <w:b/>
                <w:color w:val="FF0000"/>
                <w:sz w:val="20"/>
                <w:szCs w:val="20"/>
                <w:lang w:val="kk-KZ"/>
              </w:rPr>
              <w:t xml:space="preserve">ЕБҚ </w:t>
            </w:r>
            <w:r w:rsidRPr="00F01803">
              <w:rPr>
                <w:rFonts w:ascii="Times New Roman" w:eastAsia="Times New Roman" w:hAnsi="Times New Roman" w:cs="Times New Roman"/>
                <w:color w:val="FF0000"/>
                <w:sz w:val="20"/>
                <w:szCs w:val="20"/>
                <w:lang w:val="kk-KZ"/>
              </w:rPr>
              <w:t xml:space="preserve"> - ІІ топ оқушыларына (Аутизм белгісі бар және зейін тапшылығы, гипербелсенді </w:t>
            </w:r>
            <w:r w:rsidRPr="00F01803">
              <w:rPr>
                <w:rFonts w:ascii="Times New Roman" w:hAnsi="Times New Roman" w:cs="Times New Roman"/>
                <w:bCs/>
                <w:color w:val="FF0000"/>
                <w:sz w:val="20"/>
                <w:szCs w:val="20"/>
                <w:lang w:val="kk-KZ"/>
              </w:rPr>
              <w:t>Зейін тапшылығы және гипербелсенділік синдромы, аутизм, назар жетіспеушілік</w:t>
            </w:r>
            <w:r w:rsidRPr="00F01803">
              <w:rPr>
                <w:rFonts w:ascii="Times New Roman" w:eastAsia="Times New Roman" w:hAnsi="Times New Roman" w:cs="Times New Roman"/>
                <w:color w:val="FF0000"/>
                <w:sz w:val="20"/>
                <w:szCs w:val="20"/>
                <w:lang w:val="kk-KZ"/>
              </w:rPr>
              <w:t xml:space="preserve">) жұпты таңдауда қолдау көрсетемін. </w:t>
            </w:r>
            <w:r w:rsidRPr="00F01803">
              <w:rPr>
                <w:rFonts w:ascii="Times New Roman" w:eastAsia="Times New Roman" w:hAnsi="Times New Roman" w:cs="Times New Roman"/>
                <w:color w:val="FF0000"/>
                <w:sz w:val="20"/>
                <w:szCs w:val="20"/>
                <w:lang w:val="kk-KZ"/>
              </w:rPr>
              <w:lastRenderedPageBreak/>
              <w:t xml:space="preserve">Өзіме жақын орналастырамын. Себебі екеуара жұптасып, макетті жасауда  көмек беремін.   </w:t>
            </w:r>
          </w:p>
        </w:tc>
        <w:tc>
          <w:tcPr>
            <w:tcW w:w="1701" w:type="dxa"/>
            <w:shd w:val="clear" w:color="auto" w:fill="auto"/>
            <w:tcMar>
              <w:top w:w="45" w:type="dxa"/>
              <w:left w:w="75" w:type="dxa"/>
              <w:bottom w:w="45" w:type="dxa"/>
              <w:right w:w="75" w:type="dxa"/>
            </w:tcMar>
            <w:hideMark/>
          </w:tcPr>
          <w:p w:rsidR="00E551BB" w:rsidRPr="00F01803" w:rsidRDefault="00E551BB" w:rsidP="00F01803">
            <w:pPr>
              <w:adjustRightInd w:val="0"/>
              <w:spacing w:after="0" w:line="240" w:lineRule="auto"/>
              <w:rPr>
                <w:rFonts w:ascii="Times New Roman" w:hAnsi="Times New Roman" w:cs="Times New Roman"/>
                <w:b/>
                <w:bCs/>
                <w:sz w:val="20"/>
                <w:szCs w:val="20"/>
                <w:lang w:val="kk-KZ"/>
              </w:rPr>
            </w:pPr>
            <w:r w:rsidRPr="00F01803">
              <w:rPr>
                <w:rFonts w:ascii="Times New Roman" w:hAnsi="Times New Roman" w:cs="Times New Roman"/>
                <w:b/>
                <w:bCs/>
                <w:sz w:val="20"/>
                <w:szCs w:val="20"/>
                <w:lang w:val="kk-KZ"/>
              </w:rPr>
              <w:lastRenderedPageBreak/>
              <w:t xml:space="preserve">Дескриптор: </w:t>
            </w:r>
          </w:p>
          <w:p w:rsidR="00E551BB" w:rsidRPr="00F01803" w:rsidRDefault="00E551BB" w:rsidP="00F01803">
            <w:pPr>
              <w:adjustRightInd w:val="0"/>
              <w:spacing w:after="0" w:line="240" w:lineRule="auto"/>
              <w:rPr>
                <w:rFonts w:ascii="Times New Roman" w:hAnsi="Times New Roman" w:cs="Times New Roman"/>
                <w:bCs/>
                <w:sz w:val="20"/>
                <w:szCs w:val="20"/>
                <w:lang w:val="kk-KZ"/>
              </w:rPr>
            </w:pPr>
            <w:r w:rsidRPr="00F01803">
              <w:rPr>
                <w:rFonts w:ascii="Times New Roman" w:hAnsi="Times New Roman" w:cs="Times New Roman"/>
                <w:bCs/>
                <w:sz w:val="20"/>
                <w:szCs w:val="20"/>
                <w:lang w:val="kk-KZ"/>
              </w:rPr>
              <w:t>Берілген 1/2 суреттердің ұқсастығын жазады;</w:t>
            </w:r>
          </w:p>
          <w:p w:rsidR="00E551BB" w:rsidRPr="00F01803" w:rsidRDefault="00E551BB" w:rsidP="00F01803">
            <w:pPr>
              <w:adjustRightInd w:val="0"/>
              <w:spacing w:after="0" w:line="240" w:lineRule="auto"/>
              <w:rPr>
                <w:rFonts w:ascii="Times New Roman" w:hAnsi="Times New Roman" w:cs="Times New Roman"/>
                <w:bCs/>
                <w:sz w:val="20"/>
                <w:szCs w:val="20"/>
                <w:lang w:val="kk-KZ"/>
              </w:rPr>
            </w:pPr>
            <w:r w:rsidRPr="00F01803">
              <w:rPr>
                <w:rFonts w:ascii="Times New Roman" w:hAnsi="Times New Roman" w:cs="Times New Roman"/>
                <w:bCs/>
                <w:sz w:val="20"/>
                <w:szCs w:val="20"/>
                <w:lang w:val="kk-KZ"/>
              </w:rPr>
              <w:t>Берілген  1/2 суреттердің айырмашылығын анықтайды;</w:t>
            </w:r>
          </w:p>
          <w:p w:rsidR="00E551BB" w:rsidRPr="00F01803" w:rsidRDefault="00E551BB" w:rsidP="00F01803">
            <w:pPr>
              <w:adjustRightInd w:val="0"/>
              <w:spacing w:after="0" w:line="240" w:lineRule="auto"/>
              <w:rPr>
                <w:rFonts w:ascii="Times New Roman" w:hAnsi="Times New Roman" w:cs="Times New Roman"/>
                <w:bCs/>
                <w:sz w:val="20"/>
                <w:szCs w:val="20"/>
                <w:lang w:val="kk-KZ"/>
              </w:rPr>
            </w:pPr>
          </w:p>
          <w:p w:rsidR="00E551BB" w:rsidRPr="00F01803" w:rsidRDefault="00E551BB" w:rsidP="00F01803">
            <w:pPr>
              <w:adjustRightInd w:val="0"/>
              <w:spacing w:after="0" w:line="240" w:lineRule="auto"/>
              <w:rPr>
                <w:rFonts w:ascii="Times New Roman" w:hAnsi="Times New Roman" w:cs="Times New Roman"/>
                <w:bCs/>
                <w:sz w:val="20"/>
                <w:szCs w:val="20"/>
                <w:lang w:val="kk-KZ"/>
              </w:rPr>
            </w:pPr>
          </w:p>
          <w:p w:rsidR="00E551BB" w:rsidRPr="00F01803" w:rsidRDefault="00E551BB" w:rsidP="00F01803">
            <w:pPr>
              <w:spacing w:after="0" w:line="240" w:lineRule="auto"/>
              <w:rPr>
                <w:rFonts w:ascii="Times New Roman" w:eastAsia="Calibri" w:hAnsi="Times New Roman" w:cs="Times New Roman"/>
                <w:bCs/>
                <w:sz w:val="20"/>
                <w:szCs w:val="20"/>
                <w:lang w:val="kk-KZ"/>
              </w:rPr>
            </w:pPr>
            <w:r w:rsidRPr="00F01803">
              <w:rPr>
                <w:rFonts w:ascii="Times New Roman" w:eastAsia="Times New Roman" w:hAnsi="Times New Roman" w:cs="Times New Roman"/>
                <w:color w:val="FF0000"/>
                <w:sz w:val="20"/>
                <w:szCs w:val="20"/>
                <w:lang w:val="kk-KZ"/>
              </w:rPr>
              <w:t xml:space="preserve">ЕБҚ оқушыны тапсырма </w:t>
            </w:r>
            <w:r w:rsidRPr="00F01803">
              <w:rPr>
                <w:rFonts w:ascii="Times New Roman" w:eastAsia="Times New Roman" w:hAnsi="Times New Roman" w:cs="Times New Roman"/>
                <w:color w:val="FF0000"/>
                <w:sz w:val="20"/>
                <w:szCs w:val="20"/>
                <w:lang w:val="kk-KZ"/>
              </w:rPr>
              <w:lastRenderedPageBreak/>
              <w:t>орындауда сүйемелдеймін</w:t>
            </w:r>
            <w:r w:rsidRPr="00F01803">
              <w:rPr>
                <w:rFonts w:ascii="Times New Roman" w:eastAsia="Calibri" w:hAnsi="Times New Roman" w:cs="Times New Roman"/>
                <w:bCs/>
                <w:sz w:val="20"/>
                <w:szCs w:val="20"/>
                <w:lang w:val="kk-KZ"/>
              </w:rPr>
              <w:t xml:space="preserve"> </w:t>
            </w:r>
          </w:p>
          <w:p w:rsidR="00E551BB" w:rsidRPr="00F01803" w:rsidRDefault="00E551BB" w:rsidP="00F01803">
            <w:pPr>
              <w:adjustRightInd w:val="0"/>
              <w:spacing w:after="0" w:line="240" w:lineRule="auto"/>
              <w:rPr>
                <w:rFonts w:ascii="Times New Roman" w:hAnsi="Times New Roman" w:cs="Times New Roman"/>
                <w:bCs/>
                <w:sz w:val="20"/>
                <w:szCs w:val="20"/>
                <w:lang w:val="kk-KZ"/>
              </w:rPr>
            </w:pPr>
          </w:p>
          <w:p w:rsidR="00E551BB" w:rsidRPr="00F01803" w:rsidRDefault="00E551BB" w:rsidP="00F01803">
            <w:pPr>
              <w:adjustRightInd w:val="0"/>
              <w:spacing w:after="0" w:line="240" w:lineRule="auto"/>
              <w:rPr>
                <w:rFonts w:ascii="Times New Roman" w:hAnsi="Times New Roman" w:cs="Times New Roman"/>
                <w:bCs/>
                <w:sz w:val="20"/>
                <w:szCs w:val="20"/>
                <w:lang w:val="kk-KZ"/>
              </w:rPr>
            </w:pPr>
          </w:p>
          <w:p w:rsidR="00E551BB" w:rsidRPr="00F01803" w:rsidRDefault="00E551BB" w:rsidP="00F01803">
            <w:pPr>
              <w:adjustRightInd w:val="0"/>
              <w:spacing w:after="0" w:line="240" w:lineRule="auto"/>
              <w:rPr>
                <w:rFonts w:ascii="Times New Roman" w:hAnsi="Times New Roman" w:cs="Times New Roman"/>
                <w:bCs/>
                <w:sz w:val="20"/>
                <w:szCs w:val="20"/>
                <w:lang w:val="kk-KZ"/>
              </w:rPr>
            </w:pPr>
          </w:p>
          <w:p w:rsidR="00E551BB" w:rsidRPr="00F01803" w:rsidRDefault="00E551BB" w:rsidP="00F01803">
            <w:pPr>
              <w:adjustRightInd w:val="0"/>
              <w:spacing w:after="0" w:line="240" w:lineRule="auto"/>
              <w:rPr>
                <w:rFonts w:ascii="Times New Roman" w:hAnsi="Times New Roman" w:cs="Times New Roman"/>
                <w:bCs/>
                <w:sz w:val="20"/>
                <w:szCs w:val="20"/>
                <w:lang w:val="kk-KZ"/>
              </w:rPr>
            </w:pPr>
          </w:p>
          <w:p w:rsidR="00E551BB" w:rsidRPr="00F01803" w:rsidRDefault="00E551BB" w:rsidP="00F01803">
            <w:pPr>
              <w:adjustRightInd w:val="0"/>
              <w:spacing w:after="0" w:line="240" w:lineRule="auto"/>
              <w:rPr>
                <w:rFonts w:ascii="Times New Roman" w:hAnsi="Times New Roman" w:cs="Times New Roman"/>
                <w:bCs/>
                <w:sz w:val="20"/>
                <w:szCs w:val="20"/>
                <w:lang w:val="kk-KZ"/>
              </w:rPr>
            </w:pPr>
          </w:p>
          <w:p w:rsidR="00E551BB" w:rsidRPr="00F01803" w:rsidRDefault="00E551BB" w:rsidP="00F01803">
            <w:pPr>
              <w:adjustRightInd w:val="0"/>
              <w:spacing w:after="0" w:line="240" w:lineRule="auto"/>
              <w:rPr>
                <w:rFonts w:ascii="Times New Roman" w:hAnsi="Times New Roman" w:cs="Times New Roman"/>
                <w:bCs/>
                <w:sz w:val="20"/>
                <w:szCs w:val="20"/>
                <w:lang w:val="kk-KZ"/>
              </w:rPr>
            </w:pPr>
          </w:p>
          <w:p w:rsidR="00E551BB" w:rsidRPr="00F01803" w:rsidRDefault="00E551BB" w:rsidP="00F01803">
            <w:pPr>
              <w:adjustRightInd w:val="0"/>
              <w:spacing w:after="0" w:line="240" w:lineRule="auto"/>
              <w:rPr>
                <w:rFonts w:ascii="Times New Roman" w:hAnsi="Times New Roman" w:cs="Times New Roman"/>
                <w:bCs/>
                <w:sz w:val="20"/>
                <w:szCs w:val="20"/>
                <w:lang w:val="kk-KZ"/>
              </w:rPr>
            </w:pPr>
          </w:p>
          <w:p w:rsidR="00E551BB" w:rsidRPr="00F01803" w:rsidRDefault="00E551BB" w:rsidP="00F01803">
            <w:pPr>
              <w:adjustRightInd w:val="0"/>
              <w:spacing w:after="0" w:line="240" w:lineRule="auto"/>
              <w:rPr>
                <w:rFonts w:ascii="Times New Roman" w:hAnsi="Times New Roman" w:cs="Times New Roman"/>
                <w:bCs/>
                <w:sz w:val="20"/>
                <w:szCs w:val="20"/>
                <w:lang w:val="kk-KZ"/>
              </w:rPr>
            </w:pPr>
          </w:p>
          <w:p w:rsidR="00E551BB" w:rsidRPr="00F01803" w:rsidRDefault="00E551BB" w:rsidP="00F01803">
            <w:pPr>
              <w:adjustRightInd w:val="0"/>
              <w:spacing w:after="0" w:line="240" w:lineRule="auto"/>
              <w:rPr>
                <w:rFonts w:ascii="Times New Roman" w:hAnsi="Times New Roman" w:cs="Times New Roman"/>
                <w:bCs/>
                <w:sz w:val="20"/>
                <w:szCs w:val="20"/>
                <w:lang w:val="kk-KZ"/>
              </w:rPr>
            </w:pPr>
          </w:p>
          <w:p w:rsidR="00E551BB" w:rsidRPr="00F01803" w:rsidRDefault="00E551BB" w:rsidP="00F01803">
            <w:pPr>
              <w:adjustRightInd w:val="0"/>
              <w:spacing w:after="0" w:line="240" w:lineRule="auto"/>
              <w:rPr>
                <w:rFonts w:ascii="Times New Roman" w:hAnsi="Times New Roman" w:cs="Times New Roman"/>
                <w:bCs/>
                <w:sz w:val="20"/>
                <w:szCs w:val="20"/>
                <w:lang w:val="kk-KZ"/>
              </w:rPr>
            </w:pPr>
          </w:p>
          <w:p w:rsidR="00E551BB" w:rsidRPr="00F01803" w:rsidRDefault="00E551BB" w:rsidP="00F01803">
            <w:pPr>
              <w:adjustRightInd w:val="0"/>
              <w:spacing w:after="0" w:line="240" w:lineRule="auto"/>
              <w:rPr>
                <w:rFonts w:ascii="Times New Roman" w:hAnsi="Times New Roman" w:cs="Times New Roman"/>
                <w:bCs/>
                <w:sz w:val="20"/>
                <w:szCs w:val="20"/>
                <w:lang w:val="kk-KZ"/>
              </w:rPr>
            </w:pPr>
          </w:p>
          <w:p w:rsidR="00E551BB" w:rsidRPr="00F01803" w:rsidRDefault="00E551BB" w:rsidP="00F01803">
            <w:pPr>
              <w:adjustRightInd w:val="0"/>
              <w:spacing w:after="0" w:line="240" w:lineRule="auto"/>
              <w:rPr>
                <w:rFonts w:ascii="Times New Roman" w:hAnsi="Times New Roman" w:cs="Times New Roman"/>
                <w:bCs/>
                <w:sz w:val="20"/>
                <w:szCs w:val="20"/>
                <w:lang w:val="kk-KZ"/>
              </w:rPr>
            </w:pPr>
          </w:p>
          <w:p w:rsidR="00E551BB" w:rsidRPr="00F01803" w:rsidRDefault="00E551BB" w:rsidP="00F01803">
            <w:pPr>
              <w:adjustRightInd w:val="0"/>
              <w:spacing w:after="0" w:line="240" w:lineRule="auto"/>
              <w:rPr>
                <w:rFonts w:ascii="Times New Roman" w:hAnsi="Times New Roman" w:cs="Times New Roman"/>
                <w:bCs/>
                <w:sz w:val="20"/>
                <w:szCs w:val="20"/>
                <w:lang w:val="kk-KZ"/>
              </w:rPr>
            </w:pPr>
          </w:p>
          <w:p w:rsidR="00E551BB" w:rsidRPr="00F01803" w:rsidRDefault="00E551BB" w:rsidP="00F01803">
            <w:pPr>
              <w:adjustRightInd w:val="0"/>
              <w:spacing w:after="0" w:line="240" w:lineRule="auto"/>
              <w:rPr>
                <w:rFonts w:ascii="Times New Roman" w:hAnsi="Times New Roman" w:cs="Times New Roman"/>
                <w:bCs/>
                <w:sz w:val="20"/>
                <w:szCs w:val="20"/>
                <w:lang w:val="kk-KZ"/>
              </w:rPr>
            </w:pPr>
          </w:p>
          <w:p w:rsidR="00E551BB" w:rsidRPr="00F01803" w:rsidRDefault="00E551BB" w:rsidP="00F01803">
            <w:pPr>
              <w:adjustRightInd w:val="0"/>
              <w:spacing w:after="0" w:line="240" w:lineRule="auto"/>
              <w:rPr>
                <w:rFonts w:ascii="Times New Roman" w:hAnsi="Times New Roman" w:cs="Times New Roman"/>
                <w:bCs/>
                <w:sz w:val="20"/>
                <w:szCs w:val="20"/>
                <w:lang w:val="kk-KZ"/>
              </w:rPr>
            </w:pPr>
          </w:p>
          <w:p w:rsidR="00E551BB" w:rsidRPr="00F01803" w:rsidRDefault="00E551BB" w:rsidP="00F01803">
            <w:pPr>
              <w:adjustRightInd w:val="0"/>
              <w:spacing w:after="0" w:line="240" w:lineRule="auto"/>
              <w:rPr>
                <w:rFonts w:ascii="Times New Roman" w:hAnsi="Times New Roman" w:cs="Times New Roman"/>
                <w:bCs/>
                <w:sz w:val="20"/>
                <w:szCs w:val="20"/>
                <w:lang w:val="kk-KZ"/>
              </w:rPr>
            </w:pPr>
          </w:p>
          <w:p w:rsidR="00E551BB" w:rsidRPr="00F01803" w:rsidRDefault="00E551BB" w:rsidP="00F01803">
            <w:pPr>
              <w:adjustRightInd w:val="0"/>
              <w:spacing w:after="0" w:line="240" w:lineRule="auto"/>
              <w:rPr>
                <w:rFonts w:ascii="Times New Roman" w:hAnsi="Times New Roman" w:cs="Times New Roman"/>
                <w:bCs/>
                <w:sz w:val="20"/>
                <w:szCs w:val="20"/>
                <w:lang w:val="kk-KZ"/>
              </w:rPr>
            </w:pPr>
          </w:p>
          <w:p w:rsidR="00E551BB" w:rsidRPr="00F01803" w:rsidRDefault="00E551BB" w:rsidP="00F01803">
            <w:pPr>
              <w:adjustRightInd w:val="0"/>
              <w:spacing w:after="0" w:line="240" w:lineRule="auto"/>
              <w:rPr>
                <w:rFonts w:ascii="Times New Roman" w:hAnsi="Times New Roman" w:cs="Times New Roman"/>
                <w:bCs/>
                <w:sz w:val="20"/>
                <w:szCs w:val="20"/>
                <w:lang w:val="kk-KZ"/>
              </w:rPr>
            </w:pPr>
          </w:p>
          <w:p w:rsidR="00E551BB" w:rsidRPr="00F01803" w:rsidRDefault="00E551BB" w:rsidP="00F01803">
            <w:pPr>
              <w:adjustRightInd w:val="0"/>
              <w:spacing w:after="0" w:line="240" w:lineRule="auto"/>
              <w:rPr>
                <w:rFonts w:ascii="Times New Roman" w:hAnsi="Times New Roman" w:cs="Times New Roman"/>
                <w:bCs/>
                <w:sz w:val="20"/>
                <w:szCs w:val="20"/>
                <w:lang w:val="kk-KZ"/>
              </w:rPr>
            </w:pPr>
          </w:p>
          <w:p w:rsidR="00E551BB" w:rsidRPr="00F01803" w:rsidRDefault="00E551BB" w:rsidP="00F01803">
            <w:pPr>
              <w:adjustRightInd w:val="0"/>
              <w:spacing w:after="0" w:line="240" w:lineRule="auto"/>
              <w:rPr>
                <w:rFonts w:ascii="Times New Roman" w:hAnsi="Times New Roman" w:cs="Times New Roman"/>
                <w:bCs/>
                <w:sz w:val="20"/>
                <w:szCs w:val="20"/>
                <w:lang w:val="kk-KZ"/>
              </w:rPr>
            </w:pPr>
          </w:p>
          <w:p w:rsidR="00E551BB" w:rsidRPr="00F01803" w:rsidRDefault="00E551BB" w:rsidP="00F01803">
            <w:pPr>
              <w:adjustRightInd w:val="0"/>
              <w:spacing w:after="0" w:line="240" w:lineRule="auto"/>
              <w:rPr>
                <w:rFonts w:ascii="Times New Roman" w:hAnsi="Times New Roman" w:cs="Times New Roman"/>
                <w:bCs/>
                <w:sz w:val="20"/>
                <w:szCs w:val="20"/>
                <w:lang w:val="kk-KZ"/>
              </w:rPr>
            </w:pPr>
          </w:p>
          <w:p w:rsidR="00E551BB" w:rsidRPr="00F01803" w:rsidRDefault="00E551BB" w:rsidP="00F01803">
            <w:pPr>
              <w:adjustRightInd w:val="0"/>
              <w:spacing w:after="0" w:line="240" w:lineRule="auto"/>
              <w:rPr>
                <w:rFonts w:ascii="Times New Roman" w:hAnsi="Times New Roman" w:cs="Times New Roman"/>
                <w:bCs/>
                <w:sz w:val="20"/>
                <w:szCs w:val="20"/>
                <w:lang w:val="kk-KZ"/>
              </w:rPr>
            </w:pPr>
          </w:p>
          <w:p w:rsidR="00E551BB" w:rsidRPr="00F01803" w:rsidRDefault="00E551BB" w:rsidP="00F01803">
            <w:pPr>
              <w:adjustRightInd w:val="0"/>
              <w:spacing w:after="0" w:line="240" w:lineRule="auto"/>
              <w:rPr>
                <w:rFonts w:ascii="Times New Roman" w:hAnsi="Times New Roman" w:cs="Times New Roman"/>
                <w:bCs/>
                <w:sz w:val="20"/>
                <w:szCs w:val="20"/>
                <w:lang w:val="kk-KZ"/>
              </w:rPr>
            </w:pPr>
          </w:p>
          <w:p w:rsidR="00E551BB" w:rsidRPr="00F01803" w:rsidRDefault="00E551BB" w:rsidP="00F01803">
            <w:pPr>
              <w:adjustRightInd w:val="0"/>
              <w:spacing w:after="0" w:line="240" w:lineRule="auto"/>
              <w:rPr>
                <w:rFonts w:ascii="Times New Roman" w:hAnsi="Times New Roman" w:cs="Times New Roman"/>
                <w:b/>
                <w:bCs/>
                <w:sz w:val="20"/>
                <w:szCs w:val="20"/>
                <w:lang w:val="kk-KZ"/>
              </w:rPr>
            </w:pPr>
            <w:r w:rsidRPr="00F01803">
              <w:rPr>
                <w:rFonts w:ascii="Times New Roman" w:hAnsi="Times New Roman" w:cs="Times New Roman"/>
                <w:b/>
                <w:bCs/>
                <w:sz w:val="20"/>
                <w:szCs w:val="20"/>
                <w:lang w:val="kk-KZ"/>
              </w:rPr>
              <w:t xml:space="preserve">Дескриптор: </w:t>
            </w:r>
          </w:p>
          <w:p w:rsidR="00E551BB" w:rsidRPr="00F01803" w:rsidRDefault="00E551BB" w:rsidP="00F01803">
            <w:pPr>
              <w:adjustRightInd w:val="0"/>
              <w:spacing w:after="0" w:line="240" w:lineRule="auto"/>
              <w:rPr>
                <w:rFonts w:ascii="Times New Roman" w:hAnsi="Times New Roman" w:cs="Times New Roman"/>
                <w:bCs/>
                <w:sz w:val="20"/>
                <w:szCs w:val="20"/>
                <w:lang w:val="kk-KZ"/>
              </w:rPr>
            </w:pPr>
            <w:r w:rsidRPr="00F01803">
              <w:rPr>
                <w:rFonts w:ascii="Times New Roman" w:hAnsi="Times New Roman" w:cs="Times New Roman"/>
                <w:bCs/>
                <w:sz w:val="20"/>
                <w:szCs w:val="20"/>
                <w:lang w:val="kk-KZ"/>
              </w:rPr>
              <w:t>Б</w:t>
            </w:r>
            <w:r w:rsidR="00B27B53" w:rsidRPr="00F01803">
              <w:rPr>
                <w:rFonts w:ascii="Times New Roman" w:hAnsi="Times New Roman" w:cs="Times New Roman"/>
                <w:bCs/>
                <w:sz w:val="20"/>
                <w:szCs w:val="20"/>
                <w:lang w:val="kk-KZ"/>
              </w:rPr>
              <w:t xml:space="preserve">ейнелеу өнерінің жағымды әсерін </w:t>
            </w:r>
            <w:r w:rsidRPr="00F01803">
              <w:rPr>
                <w:rFonts w:ascii="Times New Roman" w:hAnsi="Times New Roman" w:cs="Times New Roman"/>
                <w:bCs/>
                <w:sz w:val="20"/>
                <w:szCs w:val="20"/>
                <w:lang w:val="kk-KZ"/>
              </w:rPr>
              <w:t xml:space="preserve"> анқтыыды;</w:t>
            </w:r>
          </w:p>
          <w:p w:rsidR="00E551BB" w:rsidRPr="00F01803" w:rsidRDefault="00E551BB" w:rsidP="00F01803">
            <w:pPr>
              <w:adjustRightInd w:val="0"/>
              <w:spacing w:after="0" w:line="240" w:lineRule="auto"/>
              <w:rPr>
                <w:rFonts w:ascii="Times New Roman" w:hAnsi="Times New Roman" w:cs="Times New Roman"/>
                <w:bCs/>
                <w:sz w:val="20"/>
                <w:szCs w:val="20"/>
                <w:lang w:val="kk-KZ"/>
              </w:rPr>
            </w:pPr>
            <w:r w:rsidRPr="00F01803">
              <w:rPr>
                <w:rFonts w:ascii="Times New Roman" w:hAnsi="Times New Roman" w:cs="Times New Roman"/>
                <w:bCs/>
                <w:sz w:val="20"/>
                <w:szCs w:val="20"/>
                <w:lang w:val="kk-KZ"/>
              </w:rPr>
              <w:t xml:space="preserve">Бейнелеу өнерінің жағымсыз </w:t>
            </w:r>
            <w:r w:rsidR="00B27B53" w:rsidRPr="00F01803">
              <w:rPr>
                <w:rFonts w:ascii="Times New Roman" w:hAnsi="Times New Roman" w:cs="Times New Roman"/>
                <w:bCs/>
                <w:sz w:val="20"/>
                <w:szCs w:val="20"/>
                <w:lang w:val="kk-KZ"/>
              </w:rPr>
              <w:t>әсерін анықтайды;</w:t>
            </w:r>
          </w:p>
          <w:p w:rsidR="00E551BB" w:rsidRPr="00F01803" w:rsidRDefault="00E551BB" w:rsidP="00F01803">
            <w:pPr>
              <w:adjustRightInd w:val="0"/>
              <w:spacing w:after="0" w:line="240" w:lineRule="auto"/>
              <w:rPr>
                <w:rFonts w:ascii="Times New Roman" w:hAnsi="Times New Roman" w:cs="Times New Roman"/>
                <w:bCs/>
                <w:sz w:val="20"/>
                <w:szCs w:val="20"/>
                <w:lang w:val="kk-KZ"/>
              </w:rPr>
            </w:pPr>
            <w:r w:rsidRPr="00F01803">
              <w:rPr>
                <w:rFonts w:ascii="Times New Roman" w:hAnsi="Times New Roman" w:cs="Times New Roman"/>
                <w:bCs/>
                <w:sz w:val="20"/>
                <w:szCs w:val="20"/>
                <w:lang w:val="kk-KZ"/>
              </w:rPr>
              <w:t xml:space="preserve">Қорытынды ойын жазады  </w:t>
            </w:r>
          </w:p>
          <w:p w:rsidR="00E551BB" w:rsidRPr="00F01803" w:rsidRDefault="00E551BB" w:rsidP="00F01803">
            <w:pPr>
              <w:adjustRightInd w:val="0"/>
              <w:spacing w:after="0" w:line="240" w:lineRule="auto"/>
              <w:rPr>
                <w:rFonts w:ascii="Times New Roman" w:hAnsi="Times New Roman" w:cs="Times New Roman"/>
                <w:bCs/>
                <w:sz w:val="20"/>
                <w:szCs w:val="20"/>
                <w:lang w:val="kk-KZ"/>
              </w:rPr>
            </w:pPr>
          </w:p>
          <w:p w:rsidR="00E551BB" w:rsidRPr="00F01803" w:rsidRDefault="00E551BB" w:rsidP="00F01803">
            <w:pPr>
              <w:adjustRightInd w:val="0"/>
              <w:spacing w:after="0" w:line="240" w:lineRule="auto"/>
              <w:rPr>
                <w:rFonts w:ascii="Times New Roman" w:hAnsi="Times New Roman" w:cs="Times New Roman"/>
                <w:b/>
                <w:bCs/>
                <w:sz w:val="20"/>
                <w:szCs w:val="20"/>
                <w:lang w:val="kk-KZ"/>
              </w:rPr>
            </w:pPr>
          </w:p>
        </w:tc>
        <w:tc>
          <w:tcPr>
            <w:tcW w:w="1418" w:type="dxa"/>
            <w:shd w:val="clear" w:color="auto" w:fill="auto"/>
            <w:tcMar>
              <w:top w:w="45" w:type="dxa"/>
              <w:left w:w="75" w:type="dxa"/>
              <w:bottom w:w="45" w:type="dxa"/>
              <w:right w:w="75" w:type="dxa"/>
            </w:tcMar>
            <w:hideMark/>
          </w:tcPr>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r w:rsidRPr="00F01803">
              <w:rPr>
                <w:rFonts w:ascii="Times New Roman" w:eastAsia="Times New Roman" w:hAnsi="Times New Roman" w:cs="Times New Roman"/>
                <w:color w:val="000000"/>
                <w:spacing w:val="2"/>
                <w:sz w:val="20"/>
                <w:szCs w:val="20"/>
                <w:lang w:val="kk-KZ"/>
              </w:rPr>
              <w:lastRenderedPageBreak/>
              <w:t xml:space="preserve">ҚБ:/ блоб ағашы арқылы бағалау </w:t>
            </w: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r w:rsidRPr="00F01803">
              <w:rPr>
                <w:rFonts w:ascii="Times New Roman" w:eastAsia="Times New Roman" w:hAnsi="Times New Roman" w:cs="Times New Roman"/>
                <w:color w:val="000000"/>
                <w:spacing w:val="2"/>
                <w:sz w:val="20"/>
                <w:szCs w:val="20"/>
                <w:lang w:val="kk-KZ"/>
              </w:rPr>
              <w:t>Ауызша мадақтау</w:t>
            </w: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rPr>
                <w:rFonts w:ascii="Times New Roman" w:eastAsia="Times New Roman" w:hAnsi="Times New Roman" w:cs="Times New Roman"/>
                <w:color w:val="FF0000"/>
                <w:sz w:val="20"/>
                <w:szCs w:val="20"/>
                <w:lang w:val="kk-KZ"/>
              </w:rPr>
            </w:pPr>
            <w:r w:rsidRPr="00F01803">
              <w:rPr>
                <w:rFonts w:ascii="Times New Roman" w:eastAsia="Times New Roman" w:hAnsi="Times New Roman" w:cs="Times New Roman"/>
                <w:color w:val="FF0000"/>
                <w:sz w:val="20"/>
                <w:szCs w:val="20"/>
                <w:lang w:val="kk-KZ"/>
              </w:rPr>
              <w:t>Өте жақсы», «Жақсы» «Жарайсың»  «Сенің қолыңнан келеді» секілді бағалау арқылы оқушының  ішкі уәжін ояту, ілгерлендіру, сүйемелдеу.</w:t>
            </w:r>
            <w:r w:rsidRPr="00F01803">
              <w:rPr>
                <w:rFonts w:ascii="Times New Roman" w:eastAsia="Times New Roman" w:hAnsi="Times New Roman" w:cs="Times New Roman"/>
                <w:sz w:val="20"/>
                <w:szCs w:val="20"/>
                <w:lang w:val="kk-KZ"/>
              </w:rPr>
              <w:br/>
            </w: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r w:rsidRPr="00F01803">
              <w:rPr>
                <w:rFonts w:ascii="Times New Roman" w:hAnsi="Times New Roman" w:cs="Times New Roman"/>
                <w:spacing w:val="2"/>
                <w:kern w:val="2"/>
                <w:sz w:val="20"/>
                <w:szCs w:val="20"/>
                <w:lang w:val="kk-KZ"/>
              </w:rPr>
              <w:t>Мұғалім тарапынан кері байланыс беріледі</w:t>
            </w: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r w:rsidRPr="00F01803">
              <w:rPr>
                <w:rFonts w:ascii="Times New Roman" w:eastAsia="Times New Roman" w:hAnsi="Times New Roman" w:cs="Times New Roman"/>
                <w:color w:val="000000"/>
                <w:spacing w:val="2"/>
                <w:sz w:val="20"/>
                <w:szCs w:val="20"/>
                <w:lang w:val="kk-KZ"/>
              </w:rPr>
              <w:t xml:space="preserve">Блоб ағашы арқылы бағалау </w:t>
            </w:r>
          </w:p>
        </w:tc>
        <w:tc>
          <w:tcPr>
            <w:tcW w:w="1417" w:type="dxa"/>
            <w:shd w:val="clear" w:color="auto" w:fill="auto"/>
            <w:tcMar>
              <w:top w:w="45" w:type="dxa"/>
              <w:left w:w="75" w:type="dxa"/>
              <w:bottom w:w="45" w:type="dxa"/>
              <w:right w:w="75" w:type="dxa"/>
            </w:tcMar>
            <w:hideMark/>
          </w:tcPr>
          <w:p w:rsidR="00E551BB" w:rsidRPr="00F01803" w:rsidRDefault="00E551BB" w:rsidP="00F01803">
            <w:pPr>
              <w:tabs>
                <w:tab w:val="left" w:pos="576"/>
              </w:tabs>
              <w:spacing w:after="0" w:line="240" w:lineRule="auto"/>
              <w:rPr>
                <w:rFonts w:ascii="Times New Roman" w:eastAsia="Times New Roman" w:hAnsi="Times New Roman" w:cs="Times New Roman"/>
                <w:sz w:val="20"/>
                <w:szCs w:val="20"/>
                <w:lang w:val="kk-KZ"/>
              </w:rPr>
            </w:pPr>
            <w:r w:rsidRPr="00F01803">
              <w:rPr>
                <w:rFonts w:ascii="Times New Roman" w:eastAsia="Times New Roman" w:hAnsi="Times New Roman" w:cs="Times New Roman"/>
                <w:sz w:val="20"/>
                <w:szCs w:val="20"/>
                <w:lang w:val="kk-KZ"/>
              </w:rPr>
              <w:lastRenderedPageBreak/>
              <w:t xml:space="preserve">Дүниежүзі  тарихы             </w:t>
            </w:r>
            <w:r w:rsidRPr="00F01803">
              <w:rPr>
                <w:rFonts w:ascii="Times New Roman" w:eastAsia="Times New Roman" w:hAnsi="Times New Roman" w:cs="Times New Roman"/>
                <w:sz w:val="20"/>
                <w:szCs w:val="20"/>
              </w:rPr>
              <w:t xml:space="preserve">5 </w:t>
            </w:r>
            <w:proofErr w:type="spellStart"/>
            <w:r w:rsidRPr="00F01803">
              <w:rPr>
                <w:rFonts w:ascii="Times New Roman" w:eastAsia="Times New Roman" w:hAnsi="Times New Roman" w:cs="Times New Roman"/>
                <w:sz w:val="20"/>
                <w:szCs w:val="20"/>
              </w:rPr>
              <w:t>сынып</w:t>
            </w:r>
            <w:proofErr w:type="spellEnd"/>
            <w:r w:rsidRPr="00F01803">
              <w:rPr>
                <w:rFonts w:ascii="Times New Roman" w:eastAsia="Times New Roman" w:hAnsi="Times New Roman" w:cs="Times New Roman"/>
                <w:sz w:val="20"/>
                <w:szCs w:val="20"/>
              </w:rPr>
              <w:t xml:space="preserve"> электрон</w:t>
            </w:r>
            <w:r w:rsidRPr="00F01803">
              <w:rPr>
                <w:rFonts w:ascii="Times New Roman" w:eastAsia="Times New Roman" w:hAnsi="Times New Roman" w:cs="Times New Roman"/>
                <w:sz w:val="20"/>
                <w:szCs w:val="20"/>
                <w:lang w:val="kk-KZ"/>
              </w:rPr>
              <w:t>д</w:t>
            </w:r>
            <w:r w:rsidRPr="00F01803">
              <w:rPr>
                <w:rFonts w:ascii="Times New Roman" w:eastAsia="Times New Roman" w:hAnsi="Times New Roman" w:cs="Times New Roman"/>
                <w:sz w:val="20"/>
                <w:szCs w:val="20"/>
              </w:rPr>
              <w:t xml:space="preserve">ы </w:t>
            </w:r>
            <w:r w:rsidRPr="00F01803">
              <w:rPr>
                <w:rFonts w:ascii="Times New Roman" w:eastAsia="Times New Roman" w:hAnsi="Times New Roman" w:cs="Times New Roman"/>
                <w:sz w:val="20"/>
                <w:szCs w:val="20"/>
                <w:lang w:val="kk-KZ"/>
              </w:rPr>
              <w:t xml:space="preserve">оқулық </w:t>
            </w:r>
          </w:p>
          <w:p w:rsidR="00E551BB" w:rsidRPr="00F01803" w:rsidRDefault="00122D4A" w:rsidP="00F01803">
            <w:pPr>
              <w:spacing w:after="0" w:line="240" w:lineRule="auto"/>
              <w:rPr>
                <w:rFonts w:ascii="Times New Roman" w:eastAsia="Times New Roman" w:hAnsi="Times New Roman" w:cs="Times New Roman"/>
                <w:sz w:val="20"/>
                <w:szCs w:val="20"/>
                <w:lang w:val="kk-KZ"/>
              </w:rPr>
            </w:pPr>
            <w:hyperlink r:id="rId20" w:history="1">
              <w:r w:rsidR="00E551BB" w:rsidRPr="00F01803">
                <w:rPr>
                  <w:rStyle w:val="ab"/>
                  <w:rFonts w:ascii="Times New Roman" w:eastAsia="Times New Roman" w:hAnsi="Times New Roman" w:cs="Times New Roman"/>
                  <w:sz w:val="20"/>
                  <w:szCs w:val="20"/>
                  <w:lang w:val="kk-KZ"/>
                </w:rPr>
                <w:t>https://okulyk.kz/all-books/</w:t>
              </w:r>
            </w:hyperlink>
            <w:r w:rsidR="00E551BB" w:rsidRPr="00F01803">
              <w:rPr>
                <w:rFonts w:ascii="Times New Roman" w:eastAsia="Times New Roman" w:hAnsi="Times New Roman" w:cs="Times New Roman"/>
                <w:sz w:val="20"/>
                <w:szCs w:val="20"/>
                <w:lang w:val="kk-KZ"/>
              </w:rPr>
              <w:t xml:space="preserve">  </w:t>
            </w:r>
          </w:p>
          <w:p w:rsidR="00E551BB" w:rsidRPr="00F01803" w:rsidRDefault="00E551BB" w:rsidP="00F01803">
            <w:pPr>
              <w:spacing w:after="0" w:line="240" w:lineRule="auto"/>
              <w:rPr>
                <w:rFonts w:ascii="Times New Roman" w:eastAsia="Times New Roman" w:hAnsi="Times New Roman" w:cs="Times New Roman"/>
                <w:sz w:val="20"/>
                <w:szCs w:val="20"/>
                <w:lang w:val="kk-KZ"/>
              </w:rPr>
            </w:pPr>
          </w:p>
          <w:p w:rsidR="00E551BB" w:rsidRPr="00F01803" w:rsidRDefault="00E551BB" w:rsidP="00F01803">
            <w:pPr>
              <w:spacing w:after="0" w:line="240" w:lineRule="auto"/>
              <w:rPr>
                <w:rFonts w:ascii="Times New Roman" w:eastAsia="Times New Roman" w:hAnsi="Times New Roman" w:cs="Times New Roman"/>
                <w:sz w:val="20"/>
                <w:szCs w:val="20"/>
                <w:lang w:val="kk-KZ"/>
              </w:rPr>
            </w:pPr>
          </w:p>
          <w:p w:rsidR="00E551BB" w:rsidRPr="00F01803" w:rsidRDefault="00E551BB" w:rsidP="00F01803">
            <w:pPr>
              <w:spacing w:after="0" w:line="240" w:lineRule="auto"/>
              <w:rPr>
                <w:rFonts w:ascii="Times New Roman" w:eastAsia="Times New Roman" w:hAnsi="Times New Roman" w:cs="Times New Roman"/>
                <w:sz w:val="20"/>
                <w:szCs w:val="20"/>
                <w:lang w:val="kk-KZ"/>
              </w:rPr>
            </w:pPr>
          </w:p>
          <w:p w:rsidR="00E551BB" w:rsidRPr="00F01803" w:rsidRDefault="00E551BB" w:rsidP="00F01803">
            <w:pPr>
              <w:spacing w:after="0" w:line="240" w:lineRule="auto"/>
              <w:rPr>
                <w:rFonts w:ascii="Times New Roman" w:eastAsia="Times New Roman" w:hAnsi="Times New Roman" w:cs="Times New Roman"/>
                <w:sz w:val="20"/>
                <w:szCs w:val="20"/>
                <w:lang w:val="kk-KZ"/>
              </w:rPr>
            </w:pPr>
          </w:p>
          <w:p w:rsidR="00E551BB" w:rsidRPr="00F01803" w:rsidRDefault="00E551BB" w:rsidP="00F01803">
            <w:pPr>
              <w:spacing w:after="0" w:line="240" w:lineRule="auto"/>
              <w:rPr>
                <w:rFonts w:ascii="Times New Roman" w:eastAsia="Times New Roman" w:hAnsi="Times New Roman" w:cs="Times New Roman"/>
                <w:sz w:val="20"/>
                <w:szCs w:val="20"/>
                <w:lang w:val="kk-KZ"/>
              </w:rPr>
            </w:pPr>
          </w:p>
          <w:p w:rsidR="00E551BB" w:rsidRPr="00F01803" w:rsidRDefault="00E551BB" w:rsidP="00F01803">
            <w:pPr>
              <w:spacing w:after="0" w:line="240" w:lineRule="auto"/>
              <w:rPr>
                <w:rFonts w:ascii="Times New Roman" w:eastAsia="Times New Roman" w:hAnsi="Times New Roman" w:cs="Times New Roman"/>
                <w:bCs/>
                <w:color w:val="000000"/>
                <w:spacing w:val="2"/>
                <w:sz w:val="20"/>
                <w:szCs w:val="20"/>
                <w:lang w:val="kk-KZ"/>
              </w:rPr>
            </w:pPr>
            <w:r w:rsidRPr="00F01803">
              <w:rPr>
                <w:rFonts w:ascii="Times New Roman" w:eastAsia="Times New Roman" w:hAnsi="Times New Roman" w:cs="Times New Roman"/>
                <w:bCs/>
                <w:color w:val="000000"/>
                <w:spacing w:val="2"/>
                <w:sz w:val="20"/>
                <w:szCs w:val="20"/>
                <w:lang w:val="kk-KZ"/>
              </w:rPr>
              <w:t xml:space="preserve">Ақпарат </w:t>
            </w:r>
            <w:r w:rsidRPr="00F01803">
              <w:rPr>
                <w:rFonts w:ascii="Times New Roman" w:eastAsia="Times New Roman" w:hAnsi="Times New Roman" w:cs="Times New Roman"/>
                <w:bCs/>
                <w:color w:val="000000"/>
                <w:spacing w:val="2"/>
                <w:sz w:val="20"/>
                <w:szCs w:val="20"/>
                <w:lang w:val="kk-KZ"/>
              </w:rPr>
              <w:lastRenderedPageBreak/>
              <w:t xml:space="preserve">дереккөзі: </w:t>
            </w:r>
            <w:hyperlink r:id="rId21" w:history="1">
              <w:r w:rsidRPr="00F01803">
                <w:rPr>
                  <w:rStyle w:val="ab"/>
                  <w:rFonts w:ascii="Times New Roman" w:eastAsia="Times New Roman" w:hAnsi="Times New Roman" w:cs="Times New Roman"/>
                  <w:bCs/>
                  <w:spacing w:val="2"/>
                  <w:sz w:val="20"/>
                  <w:szCs w:val="20"/>
                  <w:lang w:val="kk-KZ"/>
                </w:rPr>
                <w:t>https://massaget.kz/layfstayl/madeniet/teatr/12074/</w:t>
              </w:r>
            </w:hyperlink>
          </w:p>
          <w:p w:rsidR="00E551BB" w:rsidRPr="00F01803" w:rsidRDefault="00E551BB" w:rsidP="00F01803">
            <w:pPr>
              <w:spacing w:after="0" w:line="240" w:lineRule="auto"/>
              <w:rPr>
                <w:rFonts w:ascii="Times New Roman" w:eastAsia="Times New Roman" w:hAnsi="Times New Roman" w:cs="Times New Roman"/>
                <w:bCs/>
                <w:color w:val="000000"/>
                <w:spacing w:val="2"/>
                <w:sz w:val="20"/>
                <w:szCs w:val="20"/>
                <w:lang w:val="kk-KZ"/>
              </w:rPr>
            </w:pPr>
          </w:p>
          <w:p w:rsidR="00E551BB" w:rsidRPr="00F01803" w:rsidRDefault="00E551BB" w:rsidP="00F01803">
            <w:pPr>
              <w:spacing w:after="0" w:line="240" w:lineRule="auto"/>
              <w:rPr>
                <w:rFonts w:ascii="Times New Roman" w:eastAsia="Times New Roman" w:hAnsi="Times New Roman" w:cs="Times New Roman"/>
                <w:bCs/>
                <w:color w:val="000000"/>
                <w:spacing w:val="2"/>
                <w:sz w:val="20"/>
                <w:szCs w:val="20"/>
                <w:lang w:val="kk-KZ"/>
              </w:rPr>
            </w:pPr>
          </w:p>
          <w:p w:rsidR="00E551BB" w:rsidRPr="00F01803" w:rsidRDefault="00E551BB" w:rsidP="00F01803">
            <w:pPr>
              <w:spacing w:after="0" w:line="240" w:lineRule="auto"/>
              <w:rPr>
                <w:rFonts w:ascii="Times New Roman" w:eastAsia="Times New Roman" w:hAnsi="Times New Roman" w:cs="Times New Roman"/>
                <w:bCs/>
                <w:color w:val="000000"/>
                <w:spacing w:val="2"/>
                <w:sz w:val="20"/>
                <w:szCs w:val="20"/>
                <w:lang w:val="kk-KZ"/>
              </w:rPr>
            </w:pPr>
          </w:p>
          <w:p w:rsidR="00E551BB" w:rsidRPr="00F01803" w:rsidRDefault="00E551BB" w:rsidP="00F01803">
            <w:pPr>
              <w:spacing w:after="0" w:line="240" w:lineRule="auto"/>
              <w:rPr>
                <w:rFonts w:ascii="Times New Roman" w:hAnsi="Times New Roman" w:cs="Times New Roman"/>
                <w:sz w:val="20"/>
                <w:szCs w:val="20"/>
                <w:lang w:val="kk-KZ"/>
              </w:rPr>
            </w:pPr>
          </w:p>
          <w:p w:rsidR="00E551BB" w:rsidRPr="00F01803" w:rsidRDefault="00E551BB" w:rsidP="00F01803">
            <w:pPr>
              <w:shd w:val="clear" w:color="auto" w:fill="FFFFFF"/>
              <w:spacing w:after="0" w:line="240" w:lineRule="auto"/>
              <w:outlineLvl w:val="1"/>
              <w:rPr>
                <w:rFonts w:ascii="Times New Roman" w:hAnsi="Times New Roman" w:cs="Times New Roman"/>
                <w:sz w:val="20"/>
                <w:szCs w:val="20"/>
                <w:lang w:val="kk-KZ"/>
              </w:rPr>
            </w:pPr>
            <w:r w:rsidRPr="00F01803">
              <w:rPr>
                <w:rFonts w:ascii="Times New Roman" w:hAnsi="Times New Roman" w:cs="Times New Roman"/>
                <w:sz w:val="20"/>
                <w:szCs w:val="20"/>
                <w:lang w:val="kk-KZ"/>
              </w:rPr>
              <w:t>Блоб ағашы</w:t>
            </w:r>
          </w:p>
          <w:p w:rsidR="00E551BB" w:rsidRPr="00F01803" w:rsidRDefault="00122D4A" w:rsidP="00F01803">
            <w:pPr>
              <w:shd w:val="clear" w:color="auto" w:fill="FFFFFF"/>
              <w:spacing w:after="0" w:line="240" w:lineRule="auto"/>
              <w:outlineLvl w:val="1"/>
              <w:rPr>
                <w:rFonts w:ascii="Times New Roman" w:hAnsi="Times New Roman" w:cs="Times New Roman"/>
                <w:sz w:val="20"/>
                <w:szCs w:val="20"/>
                <w:lang w:val="kk-KZ" w:eastAsia="ru-RU"/>
              </w:rPr>
            </w:pPr>
            <w:r>
              <w:rPr>
                <w:rFonts w:ascii="Times New Roman" w:hAnsi="Times New Roman" w:cs="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s1027" type="#_x0000_t75" alt="https://ic.pics.livejournal.com/mi3ch/983718/7050293/7050293_original.jpg" style="position:absolute;margin-left:-3.5pt;margin-top:66.95pt;width:63.1pt;height:68.55pt;z-index:-251656192;visibility:visible" wrapcoords="0 0 0 21269 21052 21269 21052 0 0 0">
                  <v:imagedata r:id="rId22" o:title="7050293_original"/>
                  <w10:wrap type="tight"/>
                </v:shape>
              </w:pict>
            </w:r>
            <w:hyperlink r:id="rId23" w:history="1">
              <w:r w:rsidR="00E551BB" w:rsidRPr="00F01803">
                <w:rPr>
                  <w:rStyle w:val="ab"/>
                  <w:rFonts w:ascii="Times New Roman" w:hAnsi="Times New Roman" w:cs="Times New Roman"/>
                  <w:sz w:val="20"/>
                  <w:szCs w:val="20"/>
                  <w:lang w:val="kk-KZ" w:eastAsia="ru-RU"/>
                </w:rPr>
                <w:t>https://i12.fotocdn.net/s18/42/public_pin_m/216/2511918889.jpg</w:t>
              </w:r>
            </w:hyperlink>
          </w:p>
          <w:p w:rsidR="00E551BB" w:rsidRPr="00F01803" w:rsidRDefault="00E551BB" w:rsidP="00F01803">
            <w:pPr>
              <w:spacing w:after="0" w:line="240" w:lineRule="auto"/>
              <w:rPr>
                <w:rFonts w:ascii="Times New Roman" w:hAnsi="Times New Roman" w:cs="Times New Roman"/>
                <w:sz w:val="20"/>
                <w:szCs w:val="20"/>
                <w:lang w:val="kk-KZ"/>
              </w:rPr>
            </w:pPr>
          </w:p>
          <w:p w:rsidR="00E551BB" w:rsidRPr="00F01803" w:rsidRDefault="00E551BB" w:rsidP="00F01803">
            <w:pPr>
              <w:spacing w:after="0" w:line="240" w:lineRule="auto"/>
              <w:rPr>
                <w:rFonts w:ascii="Times New Roman" w:hAnsi="Times New Roman" w:cs="Times New Roman"/>
                <w:sz w:val="20"/>
                <w:szCs w:val="20"/>
                <w:lang w:val="kk-KZ"/>
              </w:rPr>
            </w:pPr>
          </w:p>
          <w:p w:rsidR="00E551BB" w:rsidRPr="00F01803" w:rsidRDefault="00E551BB" w:rsidP="00F01803">
            <w:pPr>
              <w:spacing w:after="0" w:line="240" w:lineRule="auto"/>
              <w:rPr>
                <w:rFonts w:ascii="Times New Roman" w:hAnsi="Times New Roman" w:cs="Times New Roman"/>
                <w:sz w:val="20"/>
                <w:szCs w:val="20"/>
                <w:lang w:val="kk-KZ"/>
              </w:rPr>
            </w:pPr>
          </w:p>
          <w:p w:rsidR="00E551BB" w:rsidRPr="00F01803" w:rsidRDefault="00E551BB" w:rsidP="00F01803">
            <w:pPr>
              <w:spacing w:after="0" w:line="240" w:lineRule="auto"/>
              <w:rPr>
                <w:rFonts w:ascii="Times New Roman" w:hAnsi="Times New Roman" w:cs="Times New Roman"/>
                <w:sz w:val="20"/>
                <w:szCs w:val="20"/>
                <w:lang w:val="kk-KZ"/>
              </w:rPr>
            </w:pPr>
          </w:p>
          <w:p w:rsidR="00E551BB" w:rsidRPr="00F01803" w:rsidRDefault="00E551BB" w:rsidP="00F01803">
            <w:pPr>
              <w:spacing w:after="0" w:line="240" w:lineRule="auto"/>
              <w:rPr>
                <w:rFonts w:ascii="Times New Roman" w:hAnsi="Times New Roman" w:cs="Times New Roman"/>
                <w:sz w:val="20"/>
                <w:szCs w:val="20"/>
                <w:lang w:val="kk-KZ"/>
              </w:rPr>
            </w:pPr>
          </w:p>
          <w:p w:rsidR="00E551BB" w:rsidRPr="00F01803" w:rsidRDefault="00E551BB" w:rsidP="00F01803">
            <w:pPr>
              <w:spacing w:after="0" w:line="240" w:lineRule="auto"/>
              <w:rPr>
                <w:rFonts w:ascii="Times New Roman" w:hAnsi="Times New Roman" w:cs="Times New Roman"/>
                <w:sz w:val="20"/>
                <w:szCs w:val="20"/>
                <w:lang w:val="kk-KZ"/>
              </w:rPr>
            </w:pPr>
          </w:p>
          <w:p w:rsidR="00E551BB" w:rsidRPr="00F01803" w:rsidRDefault="00E551BB" w:rsidP="00F01803">
            <w:pPr>
              <w:spacing w:after="0" w:line="240" w:lineRule="auto"/>
              <w:rPr>
                <w:rFonts w:ascii="Times New Roman" w:hAnsi="Times New Roman" w:cs="Times New Roman"/>
                <w:sz w:val="20"/>
                <w:szCs w:val="20"/>
                <w:lang w:val="kk-KZ"/>
              </w:rPr>
            </w:pPr>
          </w:p>
          <w:p w:rsidR="00E551BB" w:rsidRPr="00F01803" w:rsidRDefault="00E551BB" w:rsidP="00F01803">
            <w:pPr>
              <w:spacing w:after="0" w:line="240" w:lineRule="auto"/>
              <w:rPr>
                <w:rFonts w:ascii="Times New Roman" w:hAnsi="Times New Roman" w:cs="Times New Roman"/>
                <w:sz w:val="20"/>
                <w:szCs w:val="20"/>
                <w:lang w:val="kk-KZ"/>
              </w:rPr>
            </w:pPr>
          </w:p>
          <w:p w:rsidR="00E551BB" w:rsidRPr="00F01803" w:rsidRDefault="00E551BB" w:rsidP="00F01803">
            <w:pPr>
              <w:spacing w:after="0" w:line="240" w:lineRule="auto"/>
              <w:rPr>
                <w:rFonts w:ascii="Times New Roman" w:hAnsi="Times New Roman" w:cs="Times New Roman"/>
                <w:sz w:val="20"/>
                <w:szCs w:val="20"/>
                <w:lang w:val="kk-KZ"/>
              </w:rPr>
            </w:pPr>
          </w:p>
          <w:p w:rsidR="00E551BB" w:rsidRPr="00F01803" w:rsidRDefault="00E551BB" w:rsidP="00F01803">
            <w:pPr>
              <w:spacing w:after="0" w:line="240" w:lineRule="auto"/>
              <w:rPr>
                <w:rFonts w:ascii="Times New Roman" w:hAnsi="Times New Roman" w:cs="Times New Roman"/>
                <w:sz w:val="20"/>
                <w:szCs w:val="20"/>
                <w:lang w:val="kk-KZ"/>
              </w:rPr>
            </w:pPr>
          </w:p>
          <w:p w:rsidR="00E551BB" w:rsidRPr="00F01803" w:rsidRDefault="00E551BB" w:rsidP="00F01803">
            <w:pPr>
              <w:spacing w:after="0" w:line="240" w:lineRule="auto"/>
              <w:rPr>
                <w:rFonts w:ascii="Times New Roman" w:hAnsi="Times New Roman" w:cs="Times New Roman"/>
                <w:sz w:val="20"/>
                <w:szCs w:val="20"/>
                <w:lang w:val="kk-KZ"/>
              </w:rPr>
            </w:pPr>
          </w:p>
          <w:p w:rsidR="00E551BB" w:rsidRPr="00F01803" w:rsidRDefault="00E551BB" w:rsidP="00F01803">
            <w:pPr>
              <w:spacing w:after="0" w:line="240" w:lineRule="auto"/>
              <w:rPr>
                <w:rFonts w:ascii="Times New Roman" w:hAnsi="Times New Roman" w:cs="Times New Roman"/>
                <w:sz w:val="20"/>
                <w:szCs w:val="20"/>
                <w:lang w:val="kk-KZ"/>
              </w:rPr>
            </w:pPr>
          </w:p>
          <w:p w:rsidR="00E551BB" w:rsidRPr="00F01803" w:rsidRDefault="00E551BB" w:rsidP="00F01803">
            <w:pPr>
              <w:spacing w:after="0" w:line="240" w:lineRule="auto"/>
              <w:rPr>
                <w:rFonts w:ascii="Times New Roman" w:hAnsi="Times New Roman" w:cs="Times New Roman"/>
                <w:sz w:val="20"/>
                <w:szCs w:val="20"/>
                <w:lang w:val="kk-KZ"/>
              </w:rPr>
            </w:pPr>
          </w:p>
          <w:p w:rsidR="00E551BB" w:rsidRPr="00F01803" w:rsidRDefault="00E551BB" w:rsidP="00F01803">
            <w:pPr>
              <w:spacing w:after="0" w:line="240" w:lineRule="auto"/>
              <w:rPr>
                <w:rFonts w:ascii="Times New Roman" w:hAnsi="Times New Roman" w:cs="Times New Roman"/>
                <w:sz w:val="20"/>
                <w:szCs w:val="20"/>
                <w:lang w:val="kk-KZ"/>
              </w:rPr>
            </w:pPr>
          </w:p>
          <w:p w:rsidR="00E551BB" w:rsidRPr="00F01803" w:rsidRDefault="00E551BB" w:rsidP="00F01803">
            <w:pPr>
              <w:spacing w:after="0" w:line="240" w:lineRule="auto"/>
              <w:rPr>
                <w:rFonts w:ascii="Times New Roman" w:hAnsi="Times New Roman" w:cs="Times New Roman"/>
                <w:sz w:val="20"/>
                <w:szCs w:val="20"/>
                <w:lang w:val="kk-KZ"/>
              </w:rPr>
            </w:pPr>
          </w:p>
          <w:p w:rsidR="00E551BB" w:rsidRPr="00F01803" w:rsidRDefault="00E551BB" w:rsidP="00F01803">
            <w:pPr>
              <w:spacing w:after="0" w:line="240" w:lineRule="auto"/>
              <w:rPr>
                <w:rFonts w:ascii="Times New Roman" w:hAnsi="Times New Roman" w:cs="Times New Roman"/>
                <w:sz w:val="20"/>
                <w:szCs w:val="20"/>
                <w:lang w:val="kk-KZ"/>
              </w:rPr>
            </w:pPr>
          </w:p>
          <w:p w:rsidR="00E551BB" w:rsidRPr="00F01803" w:rsidRDefault="00E551BB" w:rsidP="00F01803">
            <w:pPr>
              <w:spacing w:after="0" w:line="240" w:lineRule="auto"/>
              <w:rPr>
                <w:rFonts w:ascii="Times New Roman" w:hAnsi="Times New Roman" w:cs="Times New Roman"/>
                <w:sz w:val="20"/>
                <w:szCs w:val="20"/>
                <w:lang w:val="kk-KZ"/>
              </w:rPr>
            </w:pPr>
          </w:p>
          <w:p w:rsidR="00E551BB" w:rsidRPr="00F01803" w:rsidRDefault="00E551BB" w:rsidP="00F01803">
            <w:pPr>
              <w:spacing w:after="0" w:line="240" w:lineRule="auto"/>
              <w:rPr>
                <w:rFonts w:ascii="Times New Roman" w:hAnsi="Times New Roman" w:cs="Times New Roman"/>
                <w:sz w:val="20"/>
                <w:szCs w:val="20"/>
                <w:lang w:val="kk-KZ"/>
              </w:rPr>
            </w:pPr>
          </w:p>
          <w:p w:rsidR="00E551BB" w:rsidRPr="00F01803" w:rsidRDefault="00E551BB" w:rsidP="00F01803">
            <w:pPr>
              <w:spacing w:after="0" w:line="240" w:lineRule="auto"/>
              <w:rPr>
                <w:rFonts w:ascii="Times New Roman" w:hAnsi="Times New Roman" w:cs="Times New Roman"/>
                <w:sz w:val="20"/>
                <w:szCs w:val="20"/>
                <w:lang w:val="kk-KZ"/>
              </w:rPr>
            </w:pPr>
          </w:p>
          <w:p w:rsidR="00E551BB" w:rsidRPr="00F01803" w:rsidRDefault="00E551BB" w:rsidP="00F01803">
            <w:pPr>
              <w:spacing w:after="0" w:line="240" w:lineRule="auto"/>
              <w:rPr>
                <w:rFonts w:ascii="Times New Roman" w:hAnsi="Times New Roman" w:cs="Times New Roman"/>
                <w:sz w:val="20"/>
                <w:szCs w:val="20"/>
                <w:lang w:val="kk-KZ" w:eastAsia="ru-RU"/>
              </w:rPr>
            </w:pPr>
            <w:r w:rsidRPr="00F01803">
              <w:rPr>
                <w:rFonts w:ascii="Times New Roman" w:hAnsi="Times New Roman" w:cs="Times New Roman"/>
                <w:sz w:val="20"/>
                <w:szCs w:val="20"/>
                <w:lang w:val="kk-KZ" w:eastAsia="ru-RU"/>
              </w:rPr>
              <w:t xml:space="preserve">Табыс  баспалдағы </w:t>
            </w:r>
          </w:p>
          <w:p w:rsidR="00E551BB" w:rsidRPr="00F01803" w:rsidRDefault="00122D4A" w:rsidP="00F01803">
            <w:pPr>
              <w:spacing w:after="0" w:line="240" w:lineRule="auto"/>
              <w:rPr>
                <w:rFonts w:ascii="Times New Roman" w:hAnsi="Times New Roman" w:cs="Times New Roman"/>
                <w:sz w:val="20"/>
                <w:szCs w:val="20"/>
                <w:lang w:val="kk-KZ" w:eastAsia="ru-RU"/>
              </w:rPr>
            </w:pPr>
            <w:hyperlink r:id="rId24" w:history="1">
              <w:r w:rsidR="00E551BB" w:rsidRPr="00F01803">
                <w:rPr>
                  <w:rStyle w:val="ab"/>
                  <w:rFonts w:ascii="Times New Roman" w:hAnsi="Times New Roman" w:cs="Times New Roman"/>
                  <w:sz w:val="20"/>
                  <w:szCs w:val="20"/>
                  <w:lang w:val="kk-KZ" w:eastAsia="ru-RU"/>
                </w:rPr>
                <w:t>https://ds02.infourok.ru/uploads/ex/0f41/00073b30-072d452b/img13.jpg</w:t>
              </w:r>
            </w:hyperlink>
          </w:p>
          <w:p w:rsidR="00E551BB" w:rsidRPr="00F01803" w:rsidRDefault="00122D4A" w:rsidP="00F01803">
            <w:pPr>
              <w:spacing w:after="0" w:line="240" w:lineRule="auto"/>
              <w:rPr>
                <w:rFonts w:ascii="Times New Roman" w:hAnsi="Times New Roman" w:cs="Times New Roman"/>
                <w:sz w:val="20"/>
                <w:szCs w:val="20"/>
                <w:lang w:val="kk-KZ" w:eastAsia="ru-RU"/>
              </w:rPr>
            </w:pPr>
            <w:r>
              <w:rPr>
                <w:rFonts w:ascii="Times New Roman" w:hAnsi="Times New Roman" w:cs="Times New Roman"/>
                <w:noProof/>
                <w:sz w:val="20"/>
                <w:szCs w:val="20"/>
              </w:rPr>
              <w:pict>
                <v:shape id="Рисунок 8" o:spid="_x0000_s1026" type="#_x0000_t75" alt="https://ds02.infourok.ru/uploads/ex/0f41/00073b30-072d452b/img13.jpg" style="position:absolute;margin-left:-5.15pt;margin-top:24.85pt;width:66.6pt;height:50pt;z-index:-251655168;visibility:visible" wrapcoords="0 0 0 20736 20919 20736 20919 0 0 0">
                  <v:imagedata r:id="rId25" o:title="img13"/>
                  <w10:wrap type="tight"/>
                </v:shape>
              </w:pict>
            </w:r>
          </w:p>
          <w:p w:rsidR="00E551BB" w:rsidRPr="00F01803" w:rsidRDefault="00E551BB" w:rsidP="00F01803">
            <w:pPr>
              <w:spacing w:after="0" w:line="240" w:lineRule="auto"/>
              <w:rPr>
                <w:rFonts w:ascii="Times New Roman" w:eastAsia="Times New Roman" w:hAnsi="Times New Roman" w:cs="Times New Roman"/>
                <w:color w:val="000000"/>
                <w:sz w:val="20"/>
                <w:szCs w:val="20"/>
                <w:lang w:val="kk-KZ"/>
              </w:rPr>
            </w:pPr>
            <w:r w:rsidRPr="00F01803">
              <w:rPr>
                <w:rFonts w:ascii="Times New Roman" w:eastAsia="Times New Roman" w:hAnsi="Times New Roman" w:cs="Times New Roman"/>
                <w:color w:val="000000"/>
                <w:sz w:val="20"/>
                <w:szCs w:val="20"/>
                <w:lang w:val="kk-KZ"/>
              </w:rPr>
              <w:t xml:space="preserve"> </w:t>
            </w:r>
          </w:p>
          <w:p w:rsidR="00E551BB" w:rsidRPr="00F01803" w:rsidRDefault="00E551BB" w:rsidP="00F01803">
            <w:pPr>
              <w:spacing w:after="0" w:line="240" w:lineRule="auto"/>
              <w:rPr>
                <w:rFonts w:ascii="Times New Roman" w:eastAsia="Times New Roman" w:hAnsi="Times New Roman" w:cs="Times New Roman"/>
                <w:color w:val="000000"/>
                <w:sz w:val="20"/>
                <w:szCs w:val="20"/>
                <w:lang w:val="kk-KZ"/>
              </w:rPr>
            </w:pPr>
          </w:p>
        </w:tc>
      </w:tr>
      <w:tr w:rsidR="00E551BB" w:rsidRPr="00F01803" w:rsidTr="00F01803">
        <w:trPr>
          <w:trHeight w:val="834"/>
        </w:trPr>
        <w:tc>
          <w:tcPr>
            <w:tcW w:w="1418" w:type="dxa"/>
            <w:shd w:val="clear" w:color="auto" w:fill="auto"/>
            <w:tcMar>
              <w:top w:w="45" w:type="dxa"/>
              <w:left w:w="75" w:type="dxa"/>
              <w:bottom w:w="45" w:type="dxa"/>
              <w:right w:w="75" w:type="dxa"/>
            </w:tcMar>
            <w:hideMark/>
          </w:tcPr>
          <w:p w:rsidR="00E551BB" w:rsidRPr="00F01803" w:rsidRDefault="00E551BB" w:rsidP="00F01803">
            <w:pPr>
              <w:spacing w:after="0" w:line="240" w:lineRule="auto"/>
              <w:textAlignment w:val="baseline"/>
              <w:rPr>
                <w:rFonts w:ascii="Times New Roman" w:eastAsia="Times New Roman" w:hAnsi="Times New Roman" w:cs="Times New Roman"/>
                <w:b/>
                <w:color w:val="000000"/>
                <w:spacing w:val="2"/>
                <w:sz w:val="20"/>
                <w:szCs w:val="20"/>
                <w:lang w:val="kk-KZ"/>
              </w:rPr>
            </w:pPr>
            <w:r w:rsidRPr="00F01803">
              <w:rPr>
                <w:rFonts w:ascii="Times New Roman" w:eastAsia="Times New Roman" w:hAnsi="Times New Roman" w:cs="Times New Roman"/>
                <w:b/>
                <w:color w:val="000000"/>
                <w:spacing w:val="2"/>
                <w:sz w:val="20"/>
                <w:szCs w:val="20"/>
                <w:lang w:val="kk-KZ"/>
              </w:rPr>
              <w:lastRenderedPageBreak/>
              <w:t>Сабақтың соңы</w:t>
            </w:r>
          </w:p>
          <w:p w:rsidR="00E551BB" w:rsidRPr="00F01803" w:rsidRDefault="00E551BB" w:rsidP="00F01803">
            <w:pPr>
              <w:spacing w:after="0" w:line="240" w:lineRule="auto"/>
              <w:textAlignment w:val="baseline"/>
              <w:rPr>
                <w:rFonts w:ascii="Times New Roman" w:eastAsia="Times New Roman" w:hAnsi="Times New Roman" w:cs="Times New Roman"/>
                <w:color w:val="000000"/>
                <w:spacing w:val="2"/>
                <w:sz w:val="20"/>
                <w:szCs w:val="20"/>
                <w:lang w:val="kk-KZ"/>
              </w:rPr>
            </w:pPr>
            <w:r w:rsidRPr="00F01803">
              <w:rPr>
                <w:rFonts w:ascii="Times New Roman" w:eastAsia="Times New Roman" w:hAnsi="Times New Roman" w:cs="Times New Roman"/>
                <w:color w:val="000000"/>
                <w:spacing w:val="2"/>
                <w:sz w:val="20"/>
                <w:szCs w:val="20"/>
                <w:lang w:val="kk-KZ"/>
              </w:rPr>
              <w:t>7 минут</w:t>
            </w:r>
          </w:p>
        </w:tc>
        <w:tc>
          <w:tcPr>
            <w:tcW w:w="4961" w:type="dxa"/>
            <w:shd w:val="clear" w:color="auto" w:fill="auto"/>
            <w:tcMar>
              <w:top w:w="45" w:type="dxa"/>
              <w:left w:w="75" w:type="dxa"/>
              <w:bottom w:w="45" w:type="dxa"/>
              <w:right w:w="75" w:type="dxa"/>
            </w:tcMar>
            <w:hideMark/>
          </w:tcPr>
          <w:p w:rsidR="00E551BB" w:rsidRPr="00F01803" w:rsidRDefault="00E551BB" w:rsidP="00F01803">
            <w:pPr>
              <w:spacing w:after="0" w:line="240" w:lineRule="auto"/>
              <w:rPr>
                <w:rFonts w:ascii="Times New Roman" w:hAnsi="Times New Roman" w:cs="Times New Roman"/>
                <w:b/>
                <w:sz w:val="20"/>
                <w:szCs w:val="20"/>
                <w:lang w:val="kk-KZ"/>
              </w:rPr>
            </w:pPr>
            <w:r w:rsidRPr="00F01803">
              <w:rPr>
                <w:rFonts w:ascii="Times New Roman" w:hAnsi="Times New Roman" w:cs="Times New Roman"/>
                <w:b/>
                <w:sz w:val="20"/>
                <w:szCs w:val="20"/>
                <w:lang w:val="kk-KZ"/>
              </w:rPr>
              <w:t>Ж:/</w:t>
            </w:r>
            <w:r w:rsidRPr="00F01803">
              <w:rPr>
                <w:rFonts w:ascii="Times New Roman" w:hAnsi="Times New Roman" w:cs="Times New Roman"/>
                <w:sz w:val="20"/>
                <w:szCs w:val="20"/>
                <w:lang w:val="kk-KZ"/>
              </w:rPr>
              <w:t xml:space="preserve">(жеке жұмыс) </w:t>
            </w:r>
            <w:r w:rsidRPr="00F01803">
              <w:rPr>
                <w:rFonts w:ascii="Times New Roman" w:hAnsi="Times New Roman" w:cs="Times New Roman"/>
                <w:sz w:val="20"/>
                <w:szCs w:val="20"/>
                <w:lang w:val="kk-KZ"/>
              </w:rPr>
              <w:br/>
            </w:r>
            <w:r w:rsidRPr="00F01803">
              <w:rPr>
                <w:rFonts w:ascii="Times New Roman" w:hAnsi="Times New Roman" w:cs="Times New Roman"/>
                <w:b/>
                <w:sz w:val="20"/>
                <w:szCs w:val="20"/>
                <w:lang w:val="kk-KZ"/>
              </w:rPr>
              <w:t xml:space="preserve">«Борт журналы» </w:t>
            </w:r>
            <w:r w:rsidRPr="00F01803">
              <w:rPr>
                <w:rFonts w:ascii="Times New Roman" w:hAnsi="Times New Roman" w:cs="Times New Roman"/>
                <w:sz w:val="20"/>
                <w:szCs w:val="20"/>
                <w:lang w:val="kk-KZ"/>
              </w:rPr>
              <w:t>әдіс арқылы сабақты қорытындылау. «Берілген тақырып бойынша бұрыннан білетінім», «Мәтінді оқып жаңадан білгенім», «Болжамдар», «Тың ақпараттар» кестесін ұсыну</w:t>
            </w:r>
          </w:p>
          <w:tbl>
            <w:tblPr>
              <w:tblStyle w:val="aa"/>
              <w:tblW w:w="4598" w:type="dxa"/>
              <w:tblLayout w:type="fixed"/>
              <w:tblLook w:val="04A0" w:firstRow="1" w:lastRow="0" w:firstColumn="1" w:lastColumn="0" w:noHBand="0" w:noVBand="1"/>
            </w:tblPr>
            <w:tblGrid>
              <w:gridCol w:w="1054"/>
              <w:gridCol w:w="1134"/>
              <w:gridCol w:w="992"/>
              <w:gridCol w:w="1418"/>
            </w:tblGrid>
            <w:tr w:rsidR="00E551BB" w:rsidRPr="00F01803" w:rsidTr="00F01803">
              <w:trPr>
                <w:trHeight w:val="308"/>
              </w:trPr>
              <w:tc>
                <w:tcPr>
                  <w:tcW w:w="1054" w:type="dxa"/>
                </w:tcPr>
                <w:p w:rsidR="00E551BB" w:rsidRPr="00F01803" w:rsidRDefault="00E551BB" w:rsidP="00F01803">
                  <w:pPr>
                    <w:pStyle w:val="a6"/>
                    <w:rPr>
                      <w:rFonts w:ascii="Times New Roman" w:hAnsi="Times New Roman"/>
                      <w:b/>
                      <w:sz w:val="20"/>
                      <w:szCs w:val="20"/>
                      <w:lang w:val="kk-KZ"/>
                    </w:rPr>
                  </w:pPr>
                  <w:r w:rsidRPr="00F01803">
                    <w:rPr>
                      <w:rFonts w:ascii="Times New Roman" w:hAnsi="Times New Roman"/>
                      <w:b/>
                      <w:sz w:val="20"/>
                      <w:szCs w:val="20"/>
                      <w:lang w:val="kk-KZ"/>
                    </w:rPr>
                    <w:t xml:space="preserve">Білетіні </w:t>
                  </w:r>
                </w:p>
              </w:tc>
              <w:tc>
                <w:tcPr>
                  <w:tcW w:w="1134" w:type="dxa"/>
                </w:tcPr>
                <w:p w:rsidR="00E551BB" w:rsidRPr="00F01803" w:rsidRDefault="00E551BB" w:rsidP="00F01803">
                  <w:pPr>
                    <w:pStyle w:val="a6"/>
                    <w:rPr>
                      <w:rFonts w:ascii="Times New Roman" w:hAnsi="Times New Roman"/>
                      <w:b/>
                      <w:sz w:val="20"/>
                      <w:szCs w:val="20"/>
                      <w:lang w:val="kk-KZ"/>
                    </w:rPr>
                  </w:pPr>
                  <w:r w:rsidRPr="00F01803">
                    <w:rPr>
                      <w:rFonts w:ascii="Times New Roman" w:hAnsi="Times New Roman"/>
                      <w:b/>
                      <w:sz w:val="20"/>
                      <w:szCs w:val="20"/>
                      <w:lang w:val="kk-KZ"/>
                    </w:rPr>
                    <w:t xml:space="preserve">Білгенім </w:t>
                  </w:r>
                </w:p>
              </w:tc>
              <w:tc>
                <w:tcPr>
                  <w:tcW w:w="992" w:type="dxa"/>
                </w:tcPr>
                <w:p w:rsidR="00E551BB" w:rsidRPr="00F01803" w:rsidRDefault="00E551BB" w:rsidP="00F01803">
                  <w:pPr>
                    <w:pStyle w:val="a6"/>
                    <w:rPr>
                      <w:rFonts w:ascii="Times New Roman" w:hAnsi="Times New Roman"/>
                      <w:b/>
                      <w:sz w:val="20"/>
                      <w:szCs w:val="20"/>
                      <w:lang w:val="kk-KZ"/>
                    </w:rPr>
                  </w:pPr>
                  <w:r w:rsidRPr="00F01803">
                    <w:rPr>
                      <w:rFonts w:ascii="Times New Roman" w:hAnsi="Times New Roman"/>
                      <w:b/>
                      <w:sz w:val="20"/>
                      <w:szCs w:val="20"/>
                      <w:lang w:val="kk-KZ"/>
                    </w:rPr>
                    <w:t xml:space="preserve">Болжам </w:t>
                  </w:r>
                </w:p>
              </w:tc>
              <w:tc>
                <w:tcPr>
                  <w:tcW w:w="1418" w:type="dxa"/>
                </w:tcPr>
                <w:p w:rsidR="00E551BB" w:rsidRPr="00F01803" w:rsidRDefault="00E551BB" w:rsidP="00F01803">
                  <w:pPr>
                    <w:pStyle w:val="a6"/>
                    <w:rPr>
                      <w:rFonts w:ascii="Times New Roman" w:hAnsi="Times New Roman"/>
                      <w:b/>
                      <w:sz w:val="20"/>
                      <w:szCs w:val="20"/>
                      <w:lang w:val="kk-KZ"/>
                    </w:rPr>
                  </w:pPr>
                  <w:r w:rsidRPr="00F01803">
                    <w:rPr>
                      <w:rFonts w:ascii="Times New Roman" w:hAnsi="Times New Roman"/>
                      <w:b/>
                      <w:sz w:val="20"/>
                      <w:szCs w:val="20"/>
                      <w:lang w:val="kk-KZ"/>
                    </w:rPr>
                    <w:t>Тың ақпарат</w:t>
                  </w:r>
                </w:p>
              </w:tc>
            </w:tr>
            <w:tr w:rsidR="00E551BB" w:rsidRPr="00F01803" w:rsidTr="00F01803">
              <w:trPr>
                <w:trHeight w:val="308"/>
              </w:trPr>
              <w:tc>
                <w:tcPr>
                  <w:tcW w:w="1054" w:type="dxa"/>
                </w:tcPr>
                <w:p w:rsidR="00E551BB" w:rsidRPr="00F01803" w:rsidRDefault="00E551BB" w:rsidP="00F01803">
                  <w:pPr>
                    <w:pStyle w:val="a6"/>
                    <w:rPr>
                      <w:rFonts w:ascii="Times New Roman" w:hAnsi="Times New Roman"/>
                      <w:b/>
                      <w:sz w:val="20"/>
                      <w:szCs w:val="20"/>
                      <w:lang w:val="kk-KZ"/>
                    </w:rPr>
                  </w:pPr>
                </w:p>
              </w:tc>
              <w:tc>
                <w:tcPr>
                  <w:tcW w:w="1134" w:type="dxa"/>
                </w:tcPr>
                <w:p w:rsidR="00E551BB" w:rsidRPr="00F01803" w:rsidRDefault="00E551BB" w:rsidP="00F01803">
                  <w:pPr>
                    <w:pStyle w:val="a6"/>
                    <w:rPr>
                      <w:rFonts w:ascii="Times New Roman" w:hAnsi="Times New Roman"/>
                      <w:b/>
                      <w:sz w:val="20"/>
                      <w:szCs w:val="20"/>
                      <w:lang w:val="kk-KZ"/>
                    </w:rPr>
                  </w:pPr>
                </w:p>
              </w:tc>
              <w:tc>
                <w:tcPr>
                  <w:tcW w:w="992" w:type="dxa"/>
                </w:tcPr>
                <w:p w:rsidR="00E551BB" w:rsidRPr="00F01803" w:rsidRDefault="00E551BB" w:rsidP="00F01803">
                  <w:pPr>
                    <w:pStyle w:val="a6"/>
                    <w:rPr>
                      <w:rFonts w:ascii="Times New Roman" w:hAnsi="Times New Roman"/>
                      <w:b/>
                      <w:sz w:val="20"/>
                      <w:szCs w:val="20"/>
                      <w:lang w:val="kk-KZ"/>
                    </w:rPr>
                  </w:pPr>
                </w:p>
              </w:tc>
              <w:tc>
                <w:tcPr>
                  <w:tcW w:w="1418" w:type="dxa"/>
                </w:tcPr>
                <w:p w:rsidR="00AF6740" w:rsidRPr="00F01803" w:rsidRDefault="00AF6740" w:rsidP="00F01803">
                  <w:pPr>
                    <w:pStyle w:val="a6"/>
                    <w:rPr>
                      <w:rFonts w:ascii="Times New Roman" w:hAnsi="Times New Roman"/>
                      <w:b/>
                      <w:sz w:val="20"/>
                      <w:szCs w:val="20"/>
                      <w:lang w:val="kk-KZ"/>
                    </w:rPr>
                  </w:pPr>
                </w:p>
              </w:tc>
            </w:tr>
          </w:tbl>
          <w:p w:rsidR="00E551BB" w:rsidRPr="00F01803" w:rsidRDefault="00E551BB" w:rsidP="00F01803">
            <w:pPr>
              <w:spacing w:after="0" w:line="240" w:lineRule="auto"/>
              <w:rPr>
                <w:rFonts w:ascii="Times New Roman" w:hAnsi="Times New Roman" w:cs="Times New Roman"/>
                <w:color w:val="000000" w:themeColor="text1"/>
                <w:sz w:val="20"/>
                <w:szCs w:val="20"/>
                <w:lang w:val="kk-KZ"/>
              </w:rPr>
            </w:pPr>
          </w:p>
        </w:tc>
        <w:tc>
          <w:tcPr>
            <w:tcW w:w="1701" w:type="dxa"/>
            <w:shd w:val="clear" w:color="auto" w:fill="auto"/>
            <w:tcMar>
              <w:top w:w="45" w:type="dxa"/>
              <w:left w:w="75" w:type="dxa"/>
              <w:bottom w:w="45" w:type="dxa"/>
              <w:right w:w="75" w:type="dxa"/>
            </w:tcMar>
            <w:hideMark/>
          </w:tcPr>
          <w:p w:rsidR="00E551BB" w:rsidRPr="00F01803" w:rsidRDefault="00E551BB" w:rsidP="00F01803">
            <w:pPr>
              <w:spacing w:after="0" w:line="240" w:lineRule="auto"/>
              <w:rPr>
                <w:rFonts w:ascii="Times New Roman" w:hAnsi="Times New Roman" w:cs="Times New Roman"/>
                <w:sz w:val="20"/>
                <w:szCs w:val="20"/>
                <w:lang w:val="kk-KZ"/>
              </w:rPr>
            </w:pPr>
            <w:r w:rsidRPr="00F01803">
              <w:rPr>
                <w:rFonts w:ascii="Times New Roman" w:hAnsi="Times New Roman" w:cs="Times New Roman"/>
                <w:color w:val="000000" w:themeColor="text1"/>
                <w:sz w:val="20"/>
                <w:szCs w:val="20"/>
                <w:lang w:val="kk-KZ"/>
              </w:rPr>
              <w:t>Оқушылар т</w:t>
            </w:r>
            <w:r w:rsidRPr="00F01803">
              <w:rPr>
                <w:rFonts w:ascii="Times New Roman" w:hAnsi="Times New Roman" w:cs="Times New Roman"/>
                <w:sz w:val="20"/>
                <w:szCs w:val="20"/>
                <w:lang w:val="kk-KZ"/>
              </w:rPr>
              <w:t>ақырып бойынша оқушылар келесі мазмұнды кестені толтырады.</w:t>
            </w:r>
          </w:p>
          <w:p w:rsidR="00E551BB" w:rsidRPr="00F01803" w:rsidRDefault="00E551BB" w:rsidP="00F01803">
            <w:pPr>
              <w:widowControl w:val="0"/>
              <w:spacing w:after="0" w:line="240" w:lineRule="auto"/>
              <w:rPr>
                <w:rFonts w:ascii="Times New Roman" w:hAnsi="Times New Roman" w:cs="Times New Roman"/>
                <w:color w:val="000000" w:themeColor="text1"/>
                <w:sz w:val="20"/>
                <w:szCs w:val="20"/>
                <w:lang w:val="kk-KZ"/>
              </w:rPr>
            </w:pPr>
          </w:p>
        </w:tc>
        <w:tc>
          <w:tcPr>
            <w:tcW w:w="1418" w:type="dxa"/>
            <w:shd w:val="clear" w:color="auto" w:fill="auto"/>
            <w:tcMar>
              <w:top w:w="45" w:type="dxa"/>
              <w:left w:w="75" w:type="dxa"/>
              <w:bottom w:w="45" w:type="dxa"/>
              <w:right w:w="75" w:type="dxa"/>
            </w:tcMar>
            <w:hideMark/>
          </w:tcPr>
          <w:p w:rsidR="00E551BB" w:rsidRPr="00F01803" w:rsidRDefault="00E551BB" w:rsidP="00F01803">
            <w:pPr>
              <w:widowControl w:val="0"/>
              <w:spacing w:after="0" w:line="240" w:lineRule="auto"/>
              <w:rPr>
                <w:rFonts w:ascii="Times New Roman" w:hAnsi="Times New Roman" w:cs="Times New Roman"/>
                <w:color w:val="000000" w:themeColor="text1"/>
                <w:sz w:val="20"/>
                <w:szCs w:val="20"/>
                <w:lang w:val="kk-KZ"/>
              </w:rPr>
            </w:pPr>
            <w:r w:rsidRPr="00F01803">
              <w:rPr>
                <w:rFonts w:ascii="Times New Roman" w:hAnsi="Times New Roman" w:cs="Times New Roman"/>
                <w:color w:val="000000" w:themeColor="text1"/>
                <w:sz w:val="20"/>
                <w:szCs w:val="20"/>
                <w:lang w:val="kk-KZ"/>
              </w:rPr>
              <w:t>«Ең үздік жауап»  арқылы оқушының білімін мадақтау</w:t>
            </w:r>
          </w:p>
        </w:tc>
        <w:tc>
          <w:tcPr>
            <w:tcW w:w="1417" w:type="dxa"/>
            <w:shd w:val="clear" w:color="auto" w:fill="auto"/>
            <w:tcMar>
              <w:top w:w="45" w:type="dxa"/>
              <w:left w:w="75" w:type="dxa"/>
              <w:bottom w:w="45" w:type="dxa"/>
              <w:right w:w="75" w:type="dxa"/>
            </w:tcMar>
            <w:hideMark/>
          </w:tcPr>
          <w:p w:rsidR="00E551BB" w:rsidRPr="00F01803" w:rsidRDefault="00E551BB" w:rsidP="00F01803">
            <w:pPr>
              <w:spacing w:after="0" w:line="240" w:lineRule="auto"/>
              <w:textAlignment w:val="baseline"/>
              <w:rPr>
                <w:rFonts w:ascii="Times New Roman" w:hAnsi="Times New Roman" w:cs="Times New Roman"/>
                <w:sz w:val="20"/>
                <w:szCs w:val="20"/>
                <w:lang w:val="kk-KZ"/>
              </w:rPr>
            </w:pPr>
            <w:r w:rsidRPr="00F01803">
              <w:rPr>
                <w:rFonts w:ascii="Times New Roman" w:hAnsi="Times New Roman" w:cs="Times New Roman"/>
                <w:sz w:val="20"/>
                <w:szCs w:val="20"/>
                <w:lang w:val="kk-KZ"/>
              </w:rPr>
              <w:t>А4, конспект</w:t>
            </w:r>
          </w:p>
          <w:p w:rsidR="00E551BB" w:rsidRPr="00F01803" w:rsidRDefault="00E551BB" w:rsidP="00F01803">
            <w:pPr>
              <w:spacing w:after="0" w:line="240" w:lineRule="auto"/>
              <w:textAlignment w:val="baseline"/>
              <w:rPr>
                <w:rFonts w:ascii="Times New Roman" w:hAnsi="Times New Roman" w:cs="Times New Roman"/>
                <w:sz w:val="20"/>
                <w:szCs w:val="20"/>
                <w:lang w:val="kk-KZ"/>
              </w:rPr>
            </w:pPr>
            <w:r w:rsidRPr="00F01803">
              <w:rPr>
                <w:rFonts w:ascii="Times New Roman" w:hAnsi="Times New Roman" w:cs="Times New Roman"/>
                <w:sz w:val="20"/>
                <w:szCs w:val="20"/>
                <w:lang w:val="kk-KZ"/>
              </w:rPr>
              <w:t>Рефлексия:</w:t>
            </w:r>
          </w:p>
          <w:p w:rsidR="00E551BB" w:rsidRPr="00F01803" w:rsidRDefault="00122D4A" w:rsidP="00F01803">
            <w:pPr>
              <w:spacing w:after="0" w:line="240" w:lineRule="auto"/>
              <w:textAlignment w:val="baseline"/>
              <w:rPr>
                <w:rFonts w:ascii="Times New Roman" w:eastAsia="Times New Roman" w:hAnsi="Times New Roman" w:cs="Times New Roman"/>
                <w:color w:val="000000"/>
                <w:spacing w:val="2"/>
                <w:sz w:val="20"/>
                <w:szCs w:val="20"/>
                <w:lang w:val="kk-KZ"/>
              </w:rPr>
            </w:pPr>
            <w:hyperlink r:id="rId26" w:history="1">
              <w:r w:rsidR="00E551BB" w:rsidRPr="00F01803">
                <w:rPr>
                  <w:rStyle w:val="ab"/>
                  <w:rFonts w:ascii="Times New Roman" w:eastAsia="Times New Roman" w:hAnsi="Times New Roman" w:cs="Times New Roman"/>
                  <w:spacing w:val="2"/>
                  <w:sz w:val="20"/>
                  <w:szCs w:val="20"/>
                  <w:lang w:val="kk-KZ"/>
                </w:rPr>
                <w:t>https://fsd.multiurok.ru/html/2020/02/10/s_5e4136547e4ae/1348363_10.jpeg</w:t>
              </w:r>
            </w:hyperlink>
            <w:r w:rsidR="00E551BB" w:rsidRPr="00F01803">
              <w:rPr>
                <w:rFonts w:ascii="Times New Roman" w:eastAsia="Times New Roman" w:hAnsi="Times New Roman" w:cs="Times New Roman"/>
                <w:color w:val="000000"/>
                <w:spacing w:val="2"/>
                <w:sz w:val="20"/>
                <w:szCs w:val="20"/>
                <w:lang w:val="kk-KZ"/>
              </w:rPr>
              <w:t xml:space="preserve"> </w:t>
            </w:r>
          </w:p>
        </w:tc>
      </w:tr>
    </w:tbl>
    <w:p w:rsidR="00347086" w:rsidRPr="00F01803" w:rsidRDefault="00347086" w:rsidP="00F01803">
      <w:pPr>
        <w:spacing w:after="0" w:line="240" w:lineRule="auto"/>
        <w:rPr>
          <w:rFonts w:ascii="Times New Roman" w:hAnsi="Times New Roman" w:cs="Times New Roman"/>
          <w:sz w:val="20"/>
          <w:szCs w:val="20"/>
          <w:lang w:val="kk-KZ"/>
        </w:rPr>
      </w:pPr>
    </w:p>
    <w:sectPr w:rsidR="00347086" w:rsidRPr="00F01803" w:rsidSect="00DD3C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7139E"/>
    <w:multiLevelType w:val="hybridMultilevel"/>
    <w:tmpl w:val="A542580E"/>
    <w:lvl w:ilvl="0" w:tplc="2AB031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AE6936"/>
    <w:multiLevelType w:val="hybridMultilevel"/>
    <w:tmpl w:val="217E2C58"/>
    <w:lvl w:ilvl="0" w:tplc="29C0EE2A">
      <w:numFmt w:val="bullet"/>
      <w:lvlText w:val="-"/>
      <w:lvlJc w:val="left"/>
      <w:pPr>
        <w:ind w:left="896" w:hanging="360"/>
      </w:pPr>
      <w:rPr>
        <w:rFonts w:ascii="Arial" w:eastAsia="Times New Roman" w:hAnsi="Arial" w:cs="Aria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
    <w:nsid w:val="2A51245D"/>
    <w:multiLevelType w:val="hybridMultilevel"/>
    <w:tmpl w:val="C4B01310"/>
    <w:lvl w:ilvl="0" w:tplc="4E2A177E">
      <w:start w:val="20"/>
      <w:numFmt w:val="bullet"/>
      <w:lvlText w:val="-"/>
      <w:lvlJc w:val="left"/>
      <w:pPr>
        <w:ind w:left="720" w:hanging="360"/>
      </w:pPr>
      <w:rPr>
        <w:rFonts w:ascii="Palatino Linotype" w:eastAsia="Times New Roman" w:hAnsi="Palatino Linotype" w:cs="Aria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B271D4"/>
    <w:multiLevelType w:val="hybridMultilevel"/>
    <w:tmpl w:val="ECDE8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475EB0"/>
    <w:multiLevelType w:val="hybridMultilevel"/>
    <w:tmpl w:val="8FEA6DDC"/>
    <w:lvl w:ilvl="0" w:tplc="ED929AB8">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AF2A52"/>
    <w:multiLevelType w:val="multilevel"/>
    <w:tmpl w:val="97D44A7A"/>
    <w:lvl w:ilvl="0">
      <w:start w:val="1822"/>
      <w:numFmt w:val="decimal"/>
      <w:lvlText w:val="%1"/>
      <w:lvlJc w:val="left"/>
      <w:pPr>
        <w:ind w:left="1035" w:hanging="1035"/>
      </w:pPr>
      <w:rPr>
        <w:rFonts w:hint="default"/>
      </w:rPr>
    </w:lvl>
    <w:lvl w:ilvl="1">
      <w:start w:val="1824"/>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07F5128"/>
    <w:multiLevelType w:val="multilevel"/>
    <w:tmpl w:val="6DF613FA"/>
    <w:lvl w:ilvl="0">
      <w:start w:val="1822"/>
      <w:numFmt w:val="decimal"/>
      <w:lvlText w:val="%1"/>
      <w:lvlJc w:val="left"/>
      <w:pPr>
        <w:ind w:left="1035" w:hanging="1035"/>
      </w:pPr>
      <w:rPr>
        <w:rFonts w:hint="default"/>
      </w:rPr>
    </w:lvl>
    <w:lvl w:ilvl="1">
      <w:start w:val="1824"/>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56B1699"/>
    <w:multiLevelType w:val="hybridMultilevel"/>
    <w:tmpl w:val="435C8F0A"/>
    <w:lvl w:ilvl="0" w:tplc="29C0EE2A">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7"/>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EE6967"/>
    <w:rsid w:val="00006031"/>
    <w:rsid w:val="0006254E"/>
    <w:rsid w:val="0008786D"/>
    <w:rsid w:val="000C7B5E"/>
    <w:rsid w:val="00107ED0"/>
    <w:rsid w:val="00122D4A"/>
    <w:rsid w:val="00124011"/>
    <w:rsid w:val="00133310"/>
    <w:rsid w:val="001A3CD3"/>
    <w:rsid w:val="001F32F5"/>
    <w:rsid w:val="00247245"/>
    <w:rsid w:val="00261717"/>
    <w:rsid w:val="00290E21"/>
    <w:rsid w:val="00307AC3"/>
    <w:rsid w:val="003124DF"/>
    <w:rsid w:val="00347086"/>
    <w:rsid w:val="00397021"/>
    <w:rsid w:val="003A69AB"/>
    <w:rsid w:val="003C0BDF"/>
    <w:rsid w:val="003E5DC0"/>
    <w:rsid w:val="003F046D"/>
    <w:rsid w:val="00474601"/>
    <w:rsid w:val="00484DB5"/>
    <w:rsid w:val="004F04CF"/>
    <w:rsid w:val="005423B8"/>
    <w:rsid w:val="005727F9"/>
    <w:rsid w:val="00574A82"/>
    <w:rsid w:val="00584E8E"/>
    <w:rsid w:val="005912AA"/>
    <w:rsid w:val="005B5AAE"/>
    <w:rsid w:val="00604B23"/>
    <w:rsid w:val="006213CA"/>
    <w:rsid w:val="006450DF"/>
    <w:rsid w:val="00721EF5"/>
    <w:rsid w:val="007563B6"/>
    <w:rsid w:val="00785412"/>
    <w:rsid w:val="007B3F92"/>
    <w:rsid w:val="007C074C"/>
    <w:rsid w:val="007C18B0"/>
    <w:rsid w:val="00844B2A"/>
    <w:rsid w:val="00911072"/>
    <w:rsid w:val="009573C0"/>
    <w:rsid w:val="009E697A"/>
    <w:rsid w:val="009E7AC6"/>
    <w:rsid w:val="00A02A9F"/>
    <w:rsid w:val="00AF6740"/>
    <w:rsid w:val="00B27B53"/>
    <w:rsid w:val="00B40C18"/>
    <w:rsid w:val="00B438A4"/>
    <w:rsid w:val="00B87616"/>
    <w:rsid w:val="00BA5A03"/>
    <w:rsid w:val="00C10981"/>
    <w:rsid w:val="00C171D0"/>
    <w:rsid w:val="00C45EF2"/>
    <w:rsid w:val="00C574D5"/>
    <w:rsid w:val="00C86417"/>
    <w:rsid w:val="00CA2073"/>
    <w:rsid w:val="00CA3312"/>
    <w:rsid w:val="00CB723E"/>
    <w:rsid w:val="00CC1F85"/>
    <w:rsid w:val="00CD52B3"/>
    <w:rsid w:val="00CF7560"/>
    <w:rsid w:val="00D0413E"/>
    <w:rsid w:val="00D2549D"/>
    <w:rsid w:val="00D31372"/>
    <w:rsid w:val="00D42F36"/>
    <w:rsid w:val="00D504B0"/>
    <w:rsid w:val="00D53E81"/>
    <w:rsid w:val="00D81F3D"/>
    <w:rsid w:val="00D83FAF"/>
    <w:rsid w:val="00DA1EED"/>
    <w:rsid w:val="00DD249F"/>
    <w:rsid w:val="00DD3CCD"/>
    <w:rsid w:val="00DE7A44"/>
    <w:rsid w:val="00E52305"/>
    <w:rsid w:val="00E551BB"/>
    <w:rsid w:val="00E76DD0"/>
    <w:rsid w:val="00EC1C12"/>
    <w:rsid w:val="00EE6967"/>
    <w:rsid w:val="00F01803"/>
    <w:rsid w:val="00F56FA6"/>
    <w:rsid w:val="00F61C42"/>
    <w:rsid w:val="00F67C26"/>
    <w:rsid w:val="00F763DE"/>
    <w:rsid w:val="00F823B9"/>
    <w:rsid w:val="00F93E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49F"/>
  </w:style>
  <w:style w:type="paragraph" w:styleId="1">
    <w:name w:val="heading 1"/>
    <w:basedOn w:val="a"/>
    <w:link w:val="10"/>
    <w:uiPriority w:val="9"/>
    <w:qFormat/>
    <w:rsid w:val="005423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9E697A"/>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unhideWhenUsed/>
    <w:qFormat/>
    <w:rsid w:val="004F04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854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5412"/>
    <w:rPr>
      <w:rFonts w:ascii="Tahoma" w:hAnsi="Tahoma" w:cs="Tahoma"/>
      <w:sz w:val="16"/>
      <w:szCs w:val="16"/>
    </w:rPr>
  </w:style>
  <w:style w:type="paragraph" w:styleId="a6">
    <w:name w:val="No Spacing"/>
    <w:aliases w:val="Интервалсыз"/>
    <w:link w:val="a7"/>
    <w:uiPriority w:val="1"/>
    <w:qFormat/>
    <w:rsid w:val="00CA3312"/>
    <w:pPr>
      <w:widowControl w:val="0"/>
      <w:spacing w:after="0" w:line="240" w:lineRule="auto"/>
    </w:pPr>
    <w:rPr>
      <w:rFonts w:ascii="Arial" w:eastAsia="Times New Roman" w:hAnsi="Arial" w:cs="Times New Roman"/>
      <w:szCs w:val="24"/>
      <w:lang w:val="en-GB"/>
    </w:rPr>
  </w:style>
  <w:style w:type="character" w:customStyle="1" w:styleId="a7">
    <w:name w:val="Без интервала Знак"/>
    <w:aliases w:val="Интервалсыз Знак"/>
    <w:link w:val="a6"/>
    <w:uiPriority w:val="1"/>
    <w:locked/>
    <w:rsid w:val="00CA3312"/>
    <w:rPr>
      <w:rFonts w:ascii="Arial" w:eastAsia="Times New Roman" w:hAnsi="Arial" w:cs="Times New Roman"/>
      <w:szCs w:val="24"/>
      <w:lang w:val="en-GB"/>
    </w:rPr>
  </w:style>
  <w:style w:type="paragraph" w:customStyle="1" w:styleId="Default">
    <w:name w:val="Default"/>
    <w:rsid w:val="00CA3312"/>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link w:val="a9"/>
    <w:uiPriority w:val="34"/>
    <w:qFormat/>
    <w:rsid w:val="0000603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9">
    <w:name w:val="Абзац списка Знак"/>
    <w:link w:val="a8"/>
    <w:uiPriority w:val="34"/>
    <w:rsid w:val="00006031"/>
    <w:rPr>
      <w:rFonts w:ascii="Times New Roman" w:eastAsia="Times New Roman" w:hAnsi="Times New Roman" w:cs="Times New Roman"/>
      <w:sz w:val="24"/>
      <w:szCs w:val="24"/>
      <w:lang w:eastAsia="ru-RU"/>
    </w:rPr>
  </w:style>
  <w:style w:type="table" w:styleId="aa">
    <w:name w:val="Table Grid"/>
    <w:basedOn w:val="a1"/>
    <w:uiPriority w:val="39"/>
    <w:rsid w:val="00006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006031"/>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styleId="ab">
    <w:name w:val="Hyperlink"/>
    <w:basedOn w:val="a0"/>
    <w:uiPriority w:val="99"/>
    <w:unhideWhenUsed/>
    <w:rsid w:val="00006031"/>
    <w:rPr>
      <w:color w:val="0563C1" w:themeColor="hyperlink"/>
      <w:u w:val="single"/>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3"/>
    <w:uiPriority w:val="99"/>
    <w:rsid w:val="00006031"/>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572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727F9"/>
    <w:rPr>
      <w:rFonts w:ascii="Courier New" w:eastAsia="Times New Roman" w:hAnsi="Courier New" w:cs="Courier New"/>
      <w:sz w:val="20"/>
      <w:szCs w:val="20"/>
      <w:lang w:eastAsia="ru-RU"/>
    </w:rPr>
  </w:style>
  <w:style w:type="character" w:customStyle="1" w:styleId="y2iqfc">
    <w:name w:val="y2iqfc"/>
    <w:basedOn w:val="a0"/>
    <w:rsid w:val="005727F9"/>
  </w:style>
  <w:style w:type="character" w:customStyle="1" w:styleId="10">
    <w:name w:val="Заголовок 1 Знак"/>
    <w:basedOn w:val="a0"/>
    <w:link w:val="1"/>
    <w:uiPriority w:val="9"/>
    <w:rsid w:val="005423B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9E697A"/>
    <w:rPr>
      <w:rFonts w:asciiTheme="majorHAnsi" w:eastAsiaTheme="majorEastAsia" w:hAnsiTheme="majorHAnsi" w:cstheme="majorBidi"/>
      <w:b/>
      <w:bCs/>
      <w:color w:val="4472C4" w:themeColor="accent1"/>
    </w:rPr>
  </w:style>
  <w:style w:type="character" w:styleId="ac">
    <w:name w:val="Strong"/>
    <w:basedOn w:val="a0"/>
    <w:uiPriority w:val="22"/>
    <w:qFormat/>
    <w:rsid w:val="00D81F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25022">
      <w:bodyDiv w:val="1"/>
      <w:marLeft w:val="0"/>
      <w:marRight w:val="0"/>
      <w:marTop w:val="0"/>
      <w:marBottom w:val="0"/>
      <w:divBdr>
        <w:top w:val="none" w:sz="0" w:space="0" w:color="auto"/>
        <w:left w:val="none" w:sz="0" w:space="0" w:color="auto"/>
        <w:bottom w:val="none" w:sz="0" w:space="0" w:color="auto"/>
        <w:right w:val="none" w:sz="0" w:space="0" w:color="auto"/>
      </w:divBdr>
    </w:div>
    <w:div w:id="483358999">
      <w:bodyDiv w:val="1"/>
      <w:marLeft w:val="0"/>
      <w:marRight w:val="0"/>
      <w:marTop w:val="0"/>
      <w:marBottom w:val="0"/>
      <w:divBdr>
        <w:top w:val="none" w:sz="0" w:space="0" w:color="auto"/>
        <w:left w:val="none" w:sz="0" w:space="0" w:color="auto"/>
        <w:bottom w:val="none" w:sz="0" w:space="0" w:color="auto"/>
        <w:right w:val="none" w:sz="0" w:space="0" w:color="auto"/>
      </w:divBdr>
    </w:div>
    <w:div w:id="554582743">
      <w:bodyDiv w:val="1"/>
      <w:marLeft w:val="0"/>
      <w:marRight w:val="0"/>
      <w:marTop w:val="0"/>
      <w:marBottom w:val="0"/>
      <w:divBdr>
        <w:top w:val="none" w:sz="0" w:space="0" w:color="auto"/>
        <w:left w:val="none" w:sz="0" w:space="0" w:color="auto"/>
        <w:bottom w:val="none" w:sz="0" w:space="0" w:color="auto"/>
        <w:right w:val="none" w:sz="0" w:space="0" w:color="auto"/>
      </w:divBdr>
    </w:div>
    <w:div w:id="1121655991">
      <w:bodyDiv w:val="1"/>
      <w:marLeft w:val="0"/>
      <w:marRight w:val="0"/>
      <w:marTop w:val="0"/>
      <w:marBottom w:val="0"/>
      <w:divBdr>
        <w:top w:val="none" w:sz="0" w:space="0" w:color="auto"/>
        <w:left w:val="none" w:sz="0" w:space="0" w:color="auto"/>
        <w:bottom w:val="none" w:sz="0" w:space="0" w:color="auto"/>
        <w:right w:val="none" w:sz="0" w:space="0" w:color="auto"/>
      </w:divBdr>
    </w:div>
    <w:div w:id="1138959135">
      <w:bodyDiv w:val="1"/>
      <w:marLeft w:val="0"/>
      <w:marRight w:val="0"/>
      <w:marTop w:val="0"/>
      <w:marBottom w:val="0"/>
      <w:divBdr>
        <w:top w:val="none" w:sz="0" w:space="0" w:color="auto"/>
        <w:left w:val="none" w:sz="0" w:space="0" w:color="auto"/>
        <w:bottom w:val="none" w:sz="0" w:space="0" w:color="auto"/>
        <w:right w:val="none" w:sz="0" w:space="0" w:color="auto"/>
      </w:divBdr>
    </w:div>
    <w:div w:id="187415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ideplayer.com/slide/16158567/95/images/14/9-%D1%80%D0%BE%D0%BC%D0%B1.jpg" TargetMode="External"/><Relationship Id="rId13" Type="http://schemas.openxmlformats.org/officeDocument/2006/relationships/hyperlink" Target="https://kk.wikipedia.org/wiki/%D0%9C%D3%99%D0%B4%D0%B5%D0%BD%D0%B8%D0%B5%D1%82" TargetMode="External"/><Relationship Id="rId18" Type="http://schemas.openxmlformats.org/officeDocument/2006/relationships/hyperlink" Target="https://kk.wikipedia.org/wiki/%D0%98%D1%81%D0%BF%D0%B0%D0%BD%D0%B8%D1%8F" TargetMode="External"/><Relationship Id="rId26" Type="http://schemas.openxmlformats.org/officeDocument/2006/relationships/hyperlink" Target="https://fsd.multiurok.ru/html/2020/02/10/s_5e4136547e4ae/1348363_10.jpeg" TargetMode="External"/><Relationship Id="rId3" Type="http://schemas.openxmlformats.org/officeDocument/2006/relationships/styles" Target="styles.xml"/><Relationship Id="rId21" Type="http://schemas.openxmlformats.org/officeDocument/2006/relationships/hyperlink" Target="https://massaget.kz/layfstayl/madeniet/teatr/12074/" TargetMode="External"/><Relationship Id="rId7" Type="http://schemas.openxmlformats.org/officeDocument/2006/relationships/hyperlink" Target="https://www.okulyk.kz" TargetMode="External"/><Relationship Id="rId12" Type="http://schemas.openxmlformats.org/officeDocument/2006/relationships/hyperlink" Target="https://kk.wikipedia.org/wiki/%D0%A2%D0%B0%D1%80%D0%B8%D1%85" TargetMode="External"/><Relationship Id="rId17" Type="http://schemas.openxmlformats.org/officeDocument/2006/relationships/hyperlink" Target="https://kk.wikipedia.org/w/index.php?title=%D0%A4%D1%80%D0%B0%D0%BD%D0%B4%D0%B8%D1%8F&amp;action=edit&amp;redlink=1"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kk.wikipedia.org/wiki/%D0%93%D0%B5%D1%80%D0%BC%D0%B0%D0%BD%D0%B8%D1%8F" TargetMode="External"/><Relationship Id="rId20" Type="http://schemas.openxmlformats.org/officeDocument/2006/relationships/hyperlink" Target="https://okulyk.kz/all-book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k.wikipedia.org/wiki/%D3%A8%D0%BD%D0%B5%D1%80" TargetMode="External"/><Relationship Id="rId24" Type="http://schemas.openxmlformats.org/officeDocument/2006/relationships/hyperlink" Target="https://ds02.infourok.ru/uploads/ex/0f41/00073b30-072d452b/img13.jpg" TargetMode="External"/><Relationship Id="rId5" Type="http://schemas.openxmlformats.org/officeDocument/2006/relationships/settings" Target="settings.xml"/><Relationship Id="rId15" Type="http://schemas.openxmlformats.org/officeDocument/2006/relationships/hyperlink" Target="https://kk.wikipedia.org/wiki/%D2%92%D1%8B%D0%BB%D1%8B%D0%BC" TargetMode="External"/><Relationship Id="rId23" Type="http://schemas.openxmlformats.org/officeDocument/2006/relationships/hyperlink" Target="https://i12.fotocdn.net/s18/42/public_pin_m/216/2511918889.jpg" TargetMode="External"/><Relationship Id="rId28" Type="http://schemas.openxmlformats.org/officeDocument/2006/relationships/theme" Target="theme/theme1.xml"/><Relationship Id="rId10" Type="http://schemas.openxmlformats.org/officeDocument/2006/relationships/hyperlink" Target="https://kk.wikipedia.org/wiki/%D0%A2%D0%B0%D1%80%D0%B8%D1%85" TargetMode="External"/><Relationship Id="rId19" Type="http://schemas.openxmlformats.org/officeDocument/2006/relationships/hyperlink" Target="https://kk.wikipedia.org/wiki/%D0%93%D0%BE%D0%BB%D0%BB%D0%B0%D0%BD%D0%B4%D0%B8%D1%8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kk.wikipedia.org/wiki/%D0%9C%D3%99%D0%B4%D0%B5%D0%BD%D0%B8%D0%B5%D1%82" TargetMode="External"/><Relationship Id="rId22" Type="http://schemas.openxmlformats.org/officeDocument/2006/relationships/image" Target="media/image2.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509D0-43D3-484B-95E4-BB6E7E83E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1284</Words>
  <Characters>7322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Дюсенбаева Ардак Толеуовна</dc:creator>
  <cp:lastModifiedBy>Пользователь Windows</cp:lastModifiedBy>
  <cp:revision>8</cp:revision>
  <dcterms:created xsi:type="dcterms:W3CDTF">2023-08-15T09:12:00Z</dcterms:created>
  <dcterms:modified xsi:type="dcterms:W3CDTF">2024-04-17T05:16:00Z</dcterms:modified>
</cp:coreProperties>
</file>